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5041c13e3148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5b9b1b461f40b8"/>
      <w:footerReference w:type="even" r:id="Rd0d0f689b7044db5"/>
      <w:footerReference w:type="first" r:id="Rb06ad54608c64a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7cd4bcd2f841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DFZ-2013-6100-XIII-NE-EI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3398c1549c4e3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93307000-K-1-1</w:t>
            </w:r>
          </w:p>
        </w:tc>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93307000-K-1-1</w:t>
            </w:r>
          </w:p>
        </w:tc>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c76aa0009345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7d17d38a164466" /><Relationship Type="http://schemas.openxmlformats.org/officeDocument/2006/relationships/numbering" Target="/word/numbering.xml" Id="R5d9598dd0efd41a9" /><Relationship Type="http://schemas.openxmlformats.org/officeDocument/2006/relationships/settings" Target="/word/settings.xml" Id="Rb76b8ea053264e42" /><Relationship Type="http://schemas.openxmlformats.org/officeDocument/2006/relationships/image" Target="/word/media/d0115895-651e-46ee-bbf9-87b3e25d1934.png" Id="R077cd4bcd2f84198" /><Relationship Type="http://schemas.openxmlformats.org/officeDocument/2006/relationships/image" Target="/word/media/8143cb51-daa4-42a3-a559-be0c751ad995.png" Id="R113398c1549c4e3a" /><Relationship Type="http://schemas.openxmlformats.org/officeDocument/2006/relationships/footer" Target="/word/footer1.xml" Id="R3d5b9b1b461f40b8" /><Relationship Type="http://schemas.openxmlformats.org/officeDocument/2006/relationships/footer" Target="/word/footer2.xml" Id="Rd0d0f689b7044db5" /><Relationship Type="http://schemas.openxmlformats.org/officeDocument/2006/relationships/footer" Target="/word/footer3.xml" Id="Rb06ad54608c64a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c76aa00093455a" /></Relationships>
</file>