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f37d4bec1c4f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d5bab49785494c"/>
      <w:footerReference w:type="even" r:id="R18c46b0783714bfa"/>
      <w:footerReference w:type="first" r:id="R13ac993f190d4d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e6a8df336942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DFZ-2013-5588-IX-NE-EI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513d112a9a45b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6110436-4-811-1218</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6110436-4-811-1218</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1edd4f8c4445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4119748a3844b1" /><Relationship Type="http://schemas.openxmlformats.org/officeDocument/2006/relationships/numbering" Target="/word/numbering.xml" Id="R8bd0904802d94cc1" /><Relationship Type="http://schemas.openxmlformats.org/officeDocument/2006/relationships/settings" Target="/word/settings.xml" Id="Raca169a7ac4f4427" /><Relationship Type="http://schemas.openxmlformats.org/officeDocument/2006/relationships/image" Target="/word/media/e6910df9-0bbe-4b84-9db8-8f5431fb94fe.png" Id="R9de6a8df33694201" /><Relationship Type="http://schemas.openxmlformats.org/officeDocument/2006/relationships/image" Target="/word/media/5e30abe5-1cb4-4a99-848a-31b9c4a1262e.png" Id="R2d513d112a9a45b7" /><Relationship Type="http://schemas.openxmlformats.org/officeDocument/2006/relationships/footer" Target="/word/footer1.xml" Id="Rc9d5bab49785494c" /><Relationship Type="http://schemas.openxmlformats.org/officeDocument/2006/relationships/footer" Target="/word/footer2.xml" Id="R18c46b0783714bfa" /><Relationship Type="http://schemas.openxmlformats.org/officeDocument/2006/relationships/footer" Target="/word/footer3.xml" Id="R13ac993f190d4d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1edd4f8c4445d5" /></Relationships>
</file>