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a4925fafe04f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b511b08f1b4b8d"/>
      <w:footerReference w:type="even" r:id="Re7f1a530d24b4917"/>
      <w:footerReference w:type="first" r:id="R64916dce28824f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a02746f88b45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DFZ-2013-6030-X-NE-EI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c3e10ac6434c3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N°119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77170060-8-376-728</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77170060-8-376-728</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5dec3f075647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69c151983740fd" /><Relationship Type="http://schemas.openxmlformats.org/officeDocument/2006/relationships/numbering" Target="/word/numbering.xml" Id="Re2baf3365c104527" /><Relationship Type="http://schemas.openxmlformats.org/officeDocument/2006/relationships/settings" Target="/word/settings.xml" Id="Rcd8e398b668948e0" /><Relationship Type="http://schemas.openxmlformats.org/officeDocument/2006/relationships/image" Target="/word/media/026cb411-1dc6-4c77-8c52-6e00ecdba645.png" Id="R84a02746f88b456c" /><Relationship Type="http://schemas.openxmlformats.org/officeDocument/2006/relationships/image" Target="/word/media/a2068dea-2392-4e6f-8907-fef081fc52e8.png" Id="R34c3e10ac6434c31" /><Relationship Type="http://schemas.openxmlformats.org/officeDocument/2006/relationships/footer" Target="/word/footer1.xml" Id="R01b511b08f1b4b8d" /><Relationship Type="http://schemas.openxmlformats.org/officeDocument/2006/relationships/footer" Target="/word/footer2.xml" Id="Re7f1a530d24b4917" /><Relationship Type="http://schemas.openxmlformats.org/officeDocument/2006/relationships/footer" Target="/word/footer3.xml" Id="R64916dce28824f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5dec3f075647d5" /></Relationships>
</file>