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351f12bbc64e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e39c1168004550"/>
      <w:footerReference w:type="even" r:id="Rae231f170a744beb"/>
      <w:footerReference w:type="first" r:id="Ra79b2ae93d1b44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cd932861724b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DFZ-2013-5744-IX-NE-EI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daf01e7a0f447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016e11220549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abdfcbd544b47" /><Relationship Type="http://schemas.openxmlformats.org/officeDocument/2006/relationships/numbering" Target="/word/numbering.xml" Id="R5f8814f4a800470a" /><Relationship Type="http://schemas.openxmlformats.org/officeDocument/2006/relationships/settings" Target="/word/settings.xml" Id="Rb7d210e7ba374d1a" /><Relationship Type="http://schemas.openxmlformats.org/officeDocument/2006/relationships/image" Target="/word/media/de028d5b-c628-4640-89c2-f9907ea1899c.png" Id="Rb9cd932861724bf2" /><Relationship Type="http://schemas.openxmlformats.org/officeDocument/2006/relationships/image" Target="/word/media/dc372afd-b93d-4979-b770-18bb3234a1ce.png" Id="Ra5daf01e7a0f4472" /><Relationship Type="http://schemas.openxmlformats.org/officeDocument/2006/relationships/footer" Target="/word/footer1.xml" Id="Re1e39c1168004550" /><Relationship Type="http://schemas.openxmlformats.org/officeDocument/2006/relationships/footer" Target="/word/footer2.xml" Id="Rae231f170a744beb" /><Relationship Type="http://schemas.openxmlformats.org/officeDocument/2006/relationships/footer" Target="/word/footer3.xml" Id="Ra79b2ae93d1b44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016e11220549eb" /></Relationships>
</file>