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da846a532840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bcd37fe7cc4fff"/>
      <w:footerReference w:type="even" r:id="R0d0a0a1f826e4fea"/>
      <w:footerReference w:type="first" r:id="Rc5ac21527b9d43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f2f3b1a31f4e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DFZ-2014-691-VI-NE-EI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c4984e1907422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808c526a7a47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30b6dbdf814237" /><Relationship Type="http://schemas.openxmlformats.org/officeDocument/2006/relationships/numbering" Target="/word/numbering.xml" Id="R863766a67e464bb0" /><Relationship Type="http://schemas.openxmlformats.org/officeDocument/2006/relationships/settings" Target="/word/settings.xml" Id="Rdfc28c56eb5e442b" /><Relationship Type="http://schemas.openxmlformats.org/officeDocument/2006/relationships/image" Target="/word/media/cf542f4b-cb80-4e65-a574-8e3f1d3a1304.png" Id="Rb3f2f3b1a31f4ec5" /><Relationship Type="http://schemas.openxmlformats.org/officeDocument/2006/relationships/image" Target="/word/media/ec0b65db-07ab-4a91-8390-2dff967b498c.png" Id="Ra7c4984e1907422c" /><Relationship Type="http://schemas.openxmlformats.org/officeDocument/2006/relationships/footer" Target="/word/footer1.xml" Id="Refbcd37fe7cc4fff" /><Relationship Type="http://schemas.openxmlformats.org/officeDocument/2006/relationships/footer" Target="/word/footer2.xml" Id="R0d0a0a1f826e4fea" /><Relationship Type="http://schemas.openxmlformats.org/officeDocument/2006/relationships/footer" Target="/word/footer3.xml" Id="Rc5ac21527b9d43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808c526a7a47a1" /></Relationships>
</file>