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ed8a114b014e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9b509e2d0e46d8"/>
      <w:footerReference w:type="even" r:id="Rda07b1f36826421c"/>
      <w:footerReference w:type="first" r:id="R3c788de4cff243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7dfbf2e50542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DFZ-2013-2997-VII-NE-EI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e48db81f3f49d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1163aedf7548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69f5d37c5c4547" /><Relationship Type="http://schemas.openxmlformats.org/officeDocument/2006/relationships/numbering" Target="/word/numbering.xml" Id="R8a634f0cd86d4fad" /><Relationship Type="http://schemas.openxmlformats.org/officeDocument/2006/relationships/settings" Target="/word/settings.xml" Id="R7f693daccb0d41ca" /><Relationship Type="http://schemas.openxmlformats.org/officeDocument/2006/relationships/image" Target="/word/media/823fb099-2c00-45e0-97e2-7e7466baa820.png" Id="R907dfbf2e505421c" /><Relationship Type="http://schemas.openxmlformats.org/officeDocument/2006/relationships/image" Target="/word/media/6d2ee7dd-faa6-464e-b1b4-59c2e6c2d30b.png" Id="R03e48db81f3f49d5" /><Relationship Type="http://schemas.openxmlformats.org/officeDocument/2006/relationships/footer" Target="/word/footer1.xml" Id="R0f9b509e2d0e46d8" /><Relationship Type="http://schemas.openxmlformats.org/officeDocument/2006/relationships/footer" Target="/word/footer2.xml" Id="Rda07b1f36826421c" /><Relationship Type="http://schemas.openxmlformats.org/officeDocument/2006/relationships/footer" Target="/word/footer3.xml" Id="R3c788de4cff243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1163aedf7548ff" /></Relationships>
</file>