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d4db13536849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cbd018eae4b47fe"/>
      <w:footerReference w:type="even" r:id="R7e47d41a555f458a"/>
      <w:footerReference w:type="first" r:id="Rd366c274fe9c4eb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2e7a25912d469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DFZ-2013-3156-VII-NE-EI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ff16f0e3fb5404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AGOSTO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5336c3c998c4a8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93c0f30c1f4d1c" /><Relationship Type="http://schemas.openxmlformats.org/officeDocument/2006/relationships/numbering" Target="/word/numbering.xml" Id="R8358d058477f4345" /><Relationship Type="http://schemas.openxmlformats.org/officeDocument/2006/relationships/settings" Target="/word/settings.xml" Id="R3ccd9cff5ec44018" /><Relationship Type="http://schemas.openxmlformats.org/officeDocument/2006/relationships/image" Target="/word/media/b4b4fe2e-1237-40e2-8924-7c055a6cef92.png" Id="R862e7a25912d469e" /><Relationship Type="http://schemas.openxmlformats.org/officeDocument/2006/relationships/image" Target="/word/media/5067e248-7c6b-46be-bc0b-1b8db53118b2.png" Id="Rbff16f0e3fb5404e" /><Relationship Type="http://schemas.openxmlformats.org/officeDocument/2006/relationships/footer" Target="/word/footer1.xml" Id="R1cbd018eae4b47fe" /><Relationship Type="http://schemas.openxmlformats.org/officeDocument/2006/relationships/footer" Target="/word/footer2.xml" Id="R7e47d41a555f458a" /><Relationship Type="http://schemas.openxmlformats.org/officeDocument/2006/relationships/footer" Target="/word/footer3.xml" Id="Rd366c274fe9c4eb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5336c3c998c4a8c" /></Relationships>
</file>