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843f864a649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c6cf14ad7645fc"/>
      <w:footerReference w:type="even" r:id="R0483a17c935e4f9b"/>
      <w:footerReference w:type="first" r:id="R774f20c9d24844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057c8e29964f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DFZ-2013-2111-XIV-NE-EI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ba6e514e35491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43</w:t>
            </w: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448b56a5ca4e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38e41aa234f43" /><Relationship Type="http://schemas.openxmlformats.org/officeDocument/2006/relationships/numbering" Target="/word/numbering.xml" Id="R5414c25e6fbe4391" /><Relationship Type="http://schemas.openxmlformats.org/officeDocument/2006/relationships/settings" Target="/word/settings.xml" Id="Rdeb3a2f05d1e4a88" /><Relationship Type="http://schemas.openxmlformats.org/officeDocument/2006/relationships/image" Target="/word/media/ec47acc1-3409-45b0-b9c4-55c6904435d1.png" Id="R20057c8e29964f30" /><Relationship Type="http://schemas.openxmlformats.org/officeDocument/2006/relationships/image" Target="/word/media/7a906fbd-dfc6-41e1-914b-8c0e07e94742.png" Id="R18ba6e514e35491b" /><Relationship Type="http://schemas.openxmlformats.org/officeDocument/2006/relationships/footer" Target="/word/footer1.xml" Id="Rc7c6cf14ad7645fc" /><Relationship Type="http://schemas.openxmlformats.org/officeDocument/2006/relationships/footer" Target="/word/footer2.xml" Id="R0483a17c935e4f9b" /><Relationship Type="http://schemas.openxmlformats.org/officeDocument/2006/relationships/footer" Target="/word/footer3.xml" Id="R774f20c9d24844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448b56a5ca4e05" /></Relationships>
</file>