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d8c98b37a043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21f4bd46e94ae3"/>
      <w:footerReference w:type="even" r:id="Reec69d02e3b447cf"/>
      <w:footerReference w:type="first" r:id="Rb512a0cd981d42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1861c15a0e4b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DFZ-2013-2056-VII-NE-EI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92fdcf109e4f8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d891ed4de3f49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fe840fb87845af" /><Relationship Type="http://schemas.openxmlformats.org/officeDocument/2006/relationships/numbering" Target="/word/numbering.xml" Id="Rde7640b183624f59" /><Relationship Type="http://schemas.openxmlformats.org/officeDocument/2006/relationships/settings" Target="/word/settings.xml" Id="R4b59eeebf7584567" /><Relationship Type="http://schemas.openxmlformats.org/officeDocument/2006/relationships/image" Target="/word/media/c979ed4d-074e-4b69-bbb2-ca3540604a12.png" Id="Rfc1861c15a0e4ba6" /><Relationship Type="http://schemas.openxmlformats.org/officeDocument/2006/relationships/image" Target="/word/media/3bdf4c33-0abc-49b8-97b2-2b4440d4cacf.png" Id="R2092fdcf109e4f8e" /><Relationship Type="http://schemas.openxmlformats.org/officeDocument/2006/relationships/footer" Target="/word/footer1.xml" Id="R9121f4bd46e94ae3" /><Relationship Type="http://schemas.openxmlformats.org/officeDocument/2006/relationships/footer" Target="/word/footer2.xml" Id="Reec69d02e3b447cf" /><Relationship Type="http://schemas.openxmlformats.org/officeDocument/2006/relationships/footer" Target="/word/footer3.xml" Id="Rb512a0cd981d42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891ed4de3f494d" /></Relationships>
</file>