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97fb6dd52742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15bbd13b8041aa"/>
      <w:footerReference w:type="even" r:id="R0e53b63c46754836"/>
      <w:footerReference w:type="first" r:id="Rd3dd96d3ecc44e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f2187eeb64e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DFZ-2013-2070-XIII-NE-EI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e02434de82446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aa5bcc922343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4a85499934346" /><Relationship Type="http://schemas.openxmlformats.org/officeDocument/2006/relationships/numbering" Target="/word/numbering.xml" Id="Ra7190bd472394a18" /><Relationship Type="http://schemas.openxmlformats.org/officeDocument/2006/relationships/settings" Target="/word/settings.xml" Id="Rfcf59ea7012a47cc" /><Relationship Type="http://schemas.openxmlformats.org/officeDocument/2006/relationships/image" Target="/word/media/f647d167-9cd0-4f1b-9449-a6770738a0d0.png" Id="R8a8f2187eeb64e73" /><Relationship Type="http://schemas.openxmlformats.org/officeDocument/2006/relationships/image" Target="/word/media/73d68466-51a3-445e-8b89-d155c1d26ee8.png" Id="Rcce02434de824468" /><Relationship Type="http://schemas.openxmlformats.org/officeDocument/2006/relationships/footer" Target="/word/footer1.xml" Id="R5215bbd13b8041aa" /><Relationship Type="http://schemas.openxmlformats.org/officeDocument/2006/relationships/footer" Target="/word/footer2.xml" Id="R0e53b63c46754836" /><Relationship Type="http://schemas.openxmlformats.org/officeDocument/2006/relationships/footer" Target="/word/footer3.xml" Id="Rd3dd96d3ecc44e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aa5bcc9223439a" /></Relationships>
</file>