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711ec4fd1844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1dd22dc0fe4969"/>
      <w:footerReference w:type="even" r:id="Ra1b1960f705942f4"/>
      <w:footerReference w:type="first" r:id="Rf0c8afd21edd4e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bf35e86a64e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DFZ-2013-3848-X-NE-EI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0e341f33c24de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d8695966b24e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eb1b22e7734389" /><Relationship Type="http://schemas.openxmlformats.org/officeDocument/2006/relationships/numbering" Target="/word/numbering.xml" Id="Raea8c333c4a34254" /><Relationship Type="http://schemas.openxmlformats.org/officeDocument/2006/relationships/settings" Target="/word/settings.xml" Id="Rd22a3102576c4c78" /><Relationship Type="http://schemas.openxmlformats.org/officeDocument/2006/relationships/image" Target="/word/media/3b6e23ff-ec76-49a2-8d8c-b4a0587807dc.png" Id="R8b8bf35e86a64e8a" /><Relationship Type="http://schemas.openxmlformats.org/officeDocument/2006/relationships/image" Target="/word/media/8b184645-0dba-4d11-b3de-6dd578c67f2a.png" Id="R2d0e341f33c24de7" /><Relationship Type="http://schemas.openxmlformats.org/officeDocument/2006/relationships/footer" Target="/word/footer1.xml" Id="Rae1dd22dc0fe4969" /><Relationship Type="http://schemas.openxmlformats.org/officeDocument/2006/relationships/footer" Target="/word/footer2.xml" Id="Ra1b1960f705942f4" /><Relationship Type="http://schemas.openxmlformats.org/officeDocument/2006/relationships/footer" Target="/word/footer3.xml" Id="Rf0c8afd21edd4e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d8695966b24e84" /></Relationships>
</file>