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CCA" w:rsidRDefault="00000C4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97CCA" w:rsidRDefault="00000C4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97CCA" w:rsidRDefault="00000C4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97CCA" w:rsidRDefault="00000C45">
      <w:pPr>
        <w:jc w:val="center"/>
      </w:pPr>
      <w:r>
        <w:rPr>
          <w:b/>
          <w:sz w:val="32"/>
          <w:szCs w:val="32"/>
        </w:rPr>
        <w:br/>
        <w:t>EXTRACTOS NATURALES GELYMAR S.A.</w:t>
      </w:r>
    </w:p>
    <w:p w:rsidR="00D97CCA" w:rsidRDefault="00000C45">
      <w:pPr>
        <w:jc w:val="center"/>
      </w:pPr>
      <w:r>
        <w:rPr>
          <w:b/>
          <w:sz w:val="32"/>
          <w:szCs w:val="32"/>
        </w:rPr>
        <w:br/>
        <w:t>DFZ-2013-3062-X-NE-EI</w:t>
      </w:r>
    </w:p>
    <w:p w:rsidR="00D97CCA" w:rsidRDefault="00D97CC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97CCA">
        <w:trPr>
          <w:jc w:val="center"/>
        </w:trPr>
        <w:tc>
          <w:tcPr>
            <w:tcW w:w="1500" w:type="dxa"/>
          </w:tcPr>
          <w:p w:rsidR="00D97CCA" w:rsidRDefault="00D97CCA"/>
        </w:tc>
        <w:tc>
          <w:tcPr>
            <w:tcW w:w="375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97CCA">
        <w:trPr>
          <w:jc w:val="center"/>
        </w:trPr>
        <w:tc>
          <w:tcPr>
            <w:tcW w:w="231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97CCA" w:rsidRPr="00000C45" w:rsidRDefault="00000C45">
            <w:pPr>
              <w:jc w:val="center"/>
              <w:rPr>
                <w:sz w:val="18"/>
              </w:rPr>
            </w:pPr>
            <w:r w:rsidRPr="00000C4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97CCA" w:rsidRDefault="00000C4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F63A8F9-2DA4-431C-9FB0-69F8F1E9323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97CCA">
        <w:trPr>
          <w:jc w:val="center"/>
        </w:trPr>
        <w:tc>
          <w:tcPr>
            <w:tcW w:w="231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97CCA" w:rsidRDefault="00000C45">
      <w:r>
        <w:br w:type="page"/>
      </w:r>
    </w:p>
    <w:p w:rsidR="00D97CCA" w:rsidRDefault="00000C45">
      <w:r>
        <w:rPr>
          <w:b/>
        </w:rPr>
        <w:lastRenderedPageBreak/>
        <w:br/>
        <w:t>1. RESUMEN.</w:t>
      </w:r>
    </w:p>
    <w:p w:rsidR="00D97CCA" w:rsidRDefault="00000C45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“EXTRACTOS NATURALES GELYMAR S.A.”, en el marco de la norma de emisión DS.90/00 para el reporte del período correspondiente a JUNIO del año 2013.</w:t>
      </w:r>
    </w:p>
    <w:p w:rsidR="00D97CCA" w:rsidRDefault="00000C45">
      <w:pPr>
        <w:jc w:val="both"/>
      </w:pPr>
      <w:r>
        <w:br/>
        <w:t>E</w:t>
      </w:r>
      <w:r>
        <w:t>ntre los principales hechos constatados como no conformidades se encuentran: El establecimiento industrial no presenta el autocontrol correspondiente al mes de JUNIO de 2013 para el(los) siguiente(s) punto(s) de descarga(s):  PUNTO 1 (RIO GOMEZ CON DILICIO</w:t>
      </w:r>
      <w:r>
        <w:t>N) PUNTO 2 (RIO GOMEZ- SIN DILUCION);</w:t>
      </w:r>
    </w:p>
    <w:p w:rsidR="00D97CCA" w:rsidRDefault="00000C45">
      <w:r>
        <w:rPr>
          <w:b/>
        </w:rPr>
        <w:br/>
        <w:t>2. IDENTIFICACIÓN DEL PROYECTO, ACTIVIDAD O FUENTE FISCALIZADA</w:t>
      </w:r>
    </w:p>
    <w:p w:rsidR="00D97CCA" w:rsidRDefault="00D97CC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97CCA">
        <w:trPr>
          <w:jc w:val="center"/>
        </w:trPr>
        <w:tc>
          <w:tcPr>
            <w:tcW w:w="2310" w:type="pct"/>
            <w:gridSpan w:val="2"/>
          </w:tcPr>
          <w:p w:rsidR="00D97CCA" w:rsidRDefault="00000C45">
            <w:r>
              <w:rPr>
                <w:b/>
              </w:rPr>
              <w:t>Titular de la actividad, proyecto o fuente fiscalizada:</w:t>
            </w:r>
            <w:r>
              <w:br/>
              <w:t>EXTRACTOS NATURALES GELYMAR S.A.</w:t>
            </w:r>
          </w:p>
        </w:tc>
        <w:tc>
          <w:tcPr>
            <w:tcW w:w="2310" w:type="pct"/>
            <w:gridSpan w:val="2"/>
          </w:tcPr>
          <w:p w:rsidR="00D97CCA" w:rsidRDefault="00000C45">
            <w:r>
              <w:rPr>
                <w:b/>
              </w:rPr>
              <w:t>RUT o RUN:</w:t>
            </w:r>
            <w:r>
              <w:br/>
              <w:t>96609040-5</w:t>
            </w:r>
          </w:p>
        </w:tc>
      </w:tr>
      <w:tr w:rsidR="00D97CCA">
        <w:trPr>
          <w:jc w:val="center"/>
        </w:trPr>
        <w:tc>
          <w:tcPr>
            <w:tcW w:w="2310" w:type="pct"/>
            <w:gridSpan w:val="4"/>
          </w:tcPr>
          <w:p w:rsidR="00D97CCA" w:rsidRDefault="00000C45">
            <w:r>
              <w:rPr>
                <w:b/>
              </w:rPr>
              <w:t xml:space="preserve">Identificación de la actividad, proyecto </w:t>
            </w:r>
            <w:r>
              <w:rPr>
                <w:b/>
              </w:rPr>
              <w:t>o fuente fiscalizada:</w:t>
            </w:r>
            <w:r>
              <w:br/>
              <w:t>EXTRACTOS NATURALES GELYMAR S.A.</w:t>
            </w:r>
          </w:p>
        </w:tc>
      </w:tr>
      <w:tr w:rsidR="00D97CCA">
        <w:trPr>
          <w:jc w:val="center"/>
        </w:trPr>
        <w:tc>
          <w:tcPr>
            <w:tcW w:w="15000" w:type="dxa"/>
          </w:tcPr>
          <w:p w:rsidR="00D97CCA" w:rsidRDefault="00000C45">
            <w:r>
              <w:rPr>
                <w:b/>
              </w:rPr>
              <w:t>Dirección:</w:t>
            </w:r>
            <w:r>
              <w:br/>
              <w:t>CAMINO A PARGUA, RUTA 5 SUR KM 25.</w:t>
            </w:r>
          </w:p>
        </w:tc>
        <w:tc>
          <w:tcPr>
            <w:tcW w:w="15000" w:type="dxa"/>
          </w:tcPr>
          <w:p w:rsidR="00D97CCA" w:rsidRDefault="00000C45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D97CCA" w:rsidRDefault="00000C45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D97CCA" w:rsidRDefault="00000C45">
            <w:r>
              <w:rPr>
                <w:b/>
              </w:rPr>
              <w:t>Comuna:</w:t>
            </w:r>
            <w:r>
              <w:br/>
              <w:t>CALBUCO</w:t>
            </w:r>
          </w:p>
        </w:tc>
      </w:tr>
      <w:tr w:rsidR="00D97CCA">
        <w:trPr>
          <w:jc w:val="center"/>
        </w:trPr>
        <w:tc>
          <w:tcPr>
            <w:tcW w:w="2310" w:type="pct"/>
            <w:gridSpan w:val="2"/>
          </w:tcPr>
          <w:p w:rsidR="00D97CCA" w:rsidRDefault="00000C45">
            <w:r>
              <w:rPr>
                <w:b/>
              </w:rPr>
              <w:t>Correo electrónico:</w:t>
            </w:r>
            <w:r>
              <w:br/>
              <w:t>GGARCIA@GELYMAR.COM</w:t>
            </w:r>
          </w:p>
        </w:tc>
        <w:tc>
          <w:tcPr>
            <w:tcW w:w="2310" w:type="pct"/>
            <w:gridSpan w:val="2"/>
          </w:tcPr>
          <w:p w:rsidR="00D97CCA" w:rsidRDefault="00000C4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97CCA" w:rsidRDefault="00000C45">
      <w:r>
        <w:rPr>
          <w:b/>
        </w:rPr>
        <w:br/>
        <w:t xml:space="preserve">3. ANTECEDENTES DE LA ACTIVIDAD </w:t>
      </w:r>
      <w:r>
        <w:rPr>
          <w:b/>
        </w:rPr>
        <w:t>DE FISCALIZACIÓN</w:t>
      </w:r>
    </w:p>
    <w:p w:rsidR="00D97CCA" w:rsidRDefault="00D97CC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97CCA">
        <w:trPr>
          <w:jc w:val="center"/>
        </w:trPr>
        <w:tc>
          <w:tcPr>
            <w:tcW w:w="12000" w:type="dxa"/>
          </w:tcPr>
          <w:p w:rsidR="00D97CCA" w:rsidRDefault="00000C45">
            <w:r>
              <w:t>Motivo de la Actividad de Fiscalización:</w:t>
            </w:r>
          </w:p>
        </w:tc>
        <w:tc>
          <w:tcPr>
            <w:tcW w:w="30000" w:type="dxa"/>
          </w:tcPr>
          <w:p w:rsidR="00D97CCA" w:rsidRDefault="00000C45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D97CCA">
        <w:trPr>
          <w:jc w:val="center"/>
        </w:trPr>
        <w:tc>
          <w:tcPr>
            <w:tcW w:w="2310" w:type="auto"/>
          </w:tcPr>
          <w:p w:rsidR="00D97CCA" w:rsidRDefault="00000C45">
            <w:r>
              <w:t>Materia Específica Objeto de la Fiscalización:</w:t>
            </w:r>
          </w:p>
        </w:tc>
        <w:tc>
          <w:tcPr>
            <w:tcW w:w="2310" w:type="auto"/>
          </w:tcPr>
          <w:p w:rsidR="00D97CCA" w:rsidRDefault="00000C45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2431 de fecha 08-06-2012</w:t>
            </w:r>
          </w:p>
        </w:tc>
      </w:tr>
      <w:tr w:rsidR="00D97CCA">
        <w:trPr>
          <w:jc w:val="center"/>
        </w:trPr>
        <w:tc>
          <w:tcPr>
            <w:tcW w:w="2310" w:type="auto"/>
          </w:tcPr>
          <w:p w:rsidR="00D97CCA" w:rsidRDefault="00000C45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D97CCA" w:rsidRDefault="00000C45">
            <w:r>
              <w:t>Las Resoluciones de Calificación Ambiental que regulan la actividad son:</w:t>
            </w:r>
            <w:r>
              <w:br/>
              <w:t>RCA N°176 de fecha 12-05-2000</w:t>
            </w:r>
            <w:r>
              <w:br/>
              <w:t>RCA N°176 de fecha 12-05-2000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 xml:space="preserve">N° 90/2000 Establece Norma de </w:t>
            </w:r>
            <w:r>
              <w:t>Emisión para la Regulación de Contaminantes Asociados a las Descargas de Residuos Líquidos a Aguas Marinas y Continentales Superficiales</w:t>
            </w:r>
          </w:p>
        </w:tc>
      </w:tr>
    </w:tbl>
    <w:p w:rsidR="00D97CCA" w:rsidRDefault="00000C45">
      <w:r>
        <w:rPr>
          <w:b/>
        </w:rPr>
        <w:lastRenderedPageBreak/>
        <w:br/>
        <w:t>4. ACTIVIDADES DE FISCALIZACIÓN REALIZADAS Y RESULTADOS</w:t>
      </w:r>
    </w:p>
    <w:p w:rsidR="00D97CCA" w:rsidRDefault="00000C45">
      <w:r>
        <w:rPr>
          <w:b/>
        </w:rPr>
        <w:br/>
      </w:r>
      <w:r>
        <w:rPr>
          <w:b/>
        </w:rPr>
        <w:tab/>
        <w:t>4.1. Identificación de las descargas</w:t>
      </w:r>
    </w:p>
    <w:p w:rsidR="00D97CCA" w:rsidRDefault="00D97CC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9"/>
        <w:gridCol w:w="1304"/>
        <w:gridCol w:w="1021"/>
        <w:gridCol w:w="1342"/>
        <w:gridCol w:w="1052"/>
        <w:gridCol w:w="1160"/>
        <w:gridCol w:w="864"/>
        <w:gridCol w:w="854"/>
        <w:gridCol w:w="792"/>
        <w:gridCol w:w="902"/>
        <w:gridCol w:w="988"/>
        <w:gridCol w:w="731"/>
        <w:gridCol w:w="929"/>
        <w:gridCol w:w="926"/>
      </w:tblGrid>
      <w:tr w:rsidR="00D97CCA">
        <w:trPr>
          <w:jc w:val="center"/>
        </w:trPr>
        <w:tc>
          <w:tcPr>
            <w:tcW w:w="600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97CCA">
        <w:trPr>
          <w:jc w:val="center"/>
        </w:trPr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>96609040-5-1-1538</w:t>
            </w:r>
          </w:p>
        </w:tc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>PUNTO 1 (RIO GOMEZ CON DILICION)</w:t>
            </w:r>
          </w:p>
        </w:tc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 xml:space="preserve">RIO </w:t>
            </w:r>
            <w:r>
              <w:rPr>
                <w:sz w:val="18"/>
                <w:szCs w:val="18"/>
              </w:rPr>
              <w:t>GOMEZ (CALBUCO- CON DILUCION)</w:t>
            </w:r>
          </w:p>
        </w:tc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>13051</w:t>
            </w:r>
          </w:p>
        </w:tc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D97CCA" w:rsidRDefault="00D97CCA"/>
        </w:tc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>650307</w:t>
            </w:r>
          </w:p>
        </w:tc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>5396239</w:t>
            </w:r>
          </w:p>
        </w:tc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>2431</w:t>
            </w:r>
          </w:p>
        </w:tc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>08-06-2012</w:t>
            </w:r>
          </w:p>
        </w:tc>
        <w:tc>
          <w:tcPr>
            <w:tcW w:w="2310" w:type="auto"/>
          </w:tcPr>
          <w:p w:rsidR="00D97CCA" w:rsidRDefault="00D97CCA"/>
        </w:tc>
      </w:tr>
      <w:tr w:rsidR="00D97CCA">
        <w:trPr>
          <w:jc w:val="center"/>
        </w:trPr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>96609040-5-1-1539</w:t>
            </w:r>
          </w:p>
        </w:tc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>PUNTO 2 (RIO GOMEZ- SIN DILUCION)</w:t>
            </w:r>
          </w:p>
        </w:tc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>RIO GOMEZ (CALBUCO- SIN DILUCION)</w:t>
            </w:r>
          </w:p>
        </w:tc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>13051</w:t>
            </w:r>
          </w:p>
        </w:tc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D97CCA" w:rsidRDefault="00D97CCA"/>
        </w:tc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>650593</w:t>
            </w:r>
          </w:p>
        </w:tc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>5395928</w:t>
            </w:r>
          </w:p>
        </w:tc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>2431</w:t>
            </w:r>
          </w:p>
        </w:tc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>08-06-2012</w:t>
            </w:r>
          </w:p>
        </w:tc>
        <w:tc>
          <w:tcPr>
            <w:tcW w:w="2310" w:type="auto"/>
          </w:tcPr>
          <w:p w:rsidR="00D97CCA" w:rsidRDefault="00000C45">
            <w:r>
              <w:rPr>
                <w:sz w:val="18"/>
                <w:szCs w:val="18"/>
              </w:rPr>
              <w:t>10-2012</w:t>
            </w:r>
          </w:p>
        </w:tc>
      </w:tr>
    </w:tbl>
    <w:p w:rsidR="00D97CCA" w:rsidRDefault="00000C45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D97CCA" w:rsidRDefault="00D97CC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D97CCA">
        <w:trPr>
          <w:jc w:val="center"/>
        </w:trPr>
        <w:tc>
          <w:tcPr>
            <w:tcW w:w="2310" w:type="auto"/>
          </w:tcPr>
          <w:p w:rsidR="00D97CCA" w:rsidRDefault="00D97CCA"/>
        </w:tc>
        <w:tc>
          <w:tcPr>
            <w:tcW w:w="2310" w:type="auto"/>
          </w:tcPr>
          <w:p w:rsidR="00D97CCA" w:rsidRDefault="00D97CCA"/>
        </w:tc>
        <w:tc>
          <w:tcPr>
            <w:tcW w:w="2310" w:type="auto"/>
            <w:gridSpan w:val="8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97CCA">
        <w:trPr>
          <w:jc w:val="center"/>
        </w:trPr>
        <w:tc>
          <w:tcPr>
            <w:tcW w:w="2310" w:type="auto"/>
          </w:tcPr>
          <w:p w:rsidR="00D97CCA" w:rsidRDefault="00D97CCA"/>
        </w:tc>
        <w:tc>
          <w:tcPr>
            <w:tcW w:w="2310" w:type="auto"/>
          </w:tcPr>
          <w:p w:rsidR="00D97CCA" w:rsidRDefault="00D97CCA"/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97CCA">
        <w:trPr>
          <w:jc w:val="center"/>
        </w:trPr>
        <w:tc>
          <w:tcPr>
            <w:tcW w:w="450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97CCA">
        <w:trPr>
          <w:jc w:val="center"/>
        </w:trPr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96609040-5-1-1538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PUNTO 1 (RIO GOMEZ CON DILICION)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D97CCA">
        <w:trPr>
          <w:jc w:val="center"/>
        </w:trPr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96609040-5-1-1539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PUNTO 2 (RIO GOMEZ- SIN DILUCION)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97CCA" w:rsidRDefault="00000C4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97CCA" w:rsidRDefault="00000C45">
      <w:r>
        <w:rPr>
          <w:b/>
        </w:rPr>
        <w:br/>
        <w:t>5. CONCLUSIONES</w:t>
      </w:r>
    </w:p>
    <w:p w:rsidR="00D97CCA" w:rsidRDefault="00000C45">
      <w:r>
        <w:lastRenderedPageBreak/>
        <w:br/>
        <w:t>Del total de exigencias verificadas, se identificaron las siguientes no conformidades:</w:t>
      </w:r>
    </w:p>
    <w:p w:rsidR="00D97CCA" w:rsidRDefault="00D97CC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D97CCA">
        <w:trPr>
          <w:jc w:val="center"/>
        </w:trPr>
        <w:tc>
          <w:tcPr>
            <w:tcW w:w="4500" w:type="dxa"/>
          </w:tcPr>
          <w:p w:rsidR="00D97CCA" w:rsidRDefault="00000C4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97CCA" w:rsidRDefault="00000C4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97CCA" w:rsidRDefault="00000C45">
            <w:pPr>
              <w:jc w:val="center"/>
            </w:pPr>
            <w:r>
              <w:t>Descripción de la No Conformidad</w:t>
            </w:r>
          </w:p>
        </w:tc>
      </w:tr>
      <w:tr w:rsidR="00D97CCA">
        <w:trPr>
          <w:jc w:val="center"/>
        </w:trPr>
        <w:tc>
          <w:tcPr>
            <w:tcW w:w="2310" w:type="auto"/>
          </w:tcPr>
          <w:p w:rsidR="00D97CCA" w:rsidRDefault="00000C4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97CCA" w:rsidRDefault="00000C45">
            <w:r>
              <w:t>Info</w:t>
            </w:r>
            <w:r>
              <w:t>rmar autocontrol</w:t>
            </w:r>
          </w:p>
        </w:tc>
        <w:tc>
          <w:tcPr>
            <w:tcW w:w="2310" w:type="auto"/>
          </w:tcPr>
          <w:p w:rsidR="00D97CCA" w:rsidRDefault="00000C45">
            <w:r>
              <w:t>El establecimiento industrial no presenta el autocontrol correspondiente al mes de JUNIO de 2013 para los siguientes puntos de descargas:</w:t>
            </w:r>
            <w:r>
              <w:br/>
              <w:t>PUNTO 1 (RIO GOMEZ CON DILICION)</w:t>
            </w:r>
            <w:r>
              <w:br/>
              <w:t>PUNTO 2 (RIO GOMEZ- SIN DILUCION)</w:t>
            </w:r>
          </w:p>
        </w:tc>
      </w:tr>
    </w:tbl>
    <w:p w:rsidR="00D97CCA" w:rsidRDefault="00000C45">
      <w:r>
        <w:rPr>
          <w:b/>
        </w:rPr>
        <w:br/>
        <w:t>6. ANEXOS</w:t>
      </w:r>
    </w:p>
    <w:p w:rsidR="00D97CCA" w:rsidRDefault="00D97CC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97CCA">
        <w:trPr>
          <w:jc w:val="center"/>
        </w:trPr>
        <w:tc>
          <w:tcPr>
            <w:tcW w:w="4500" w:type="dxa"/>
          </w:tcPr>
          <w:p w:rsidR="00D97CCA" w:rsidRDefault="00000C4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97CCA" w:rsidRDefault="00000C45">
            <w:pPr>
              <w:jc w:val="center"/>
            </w:pPr>
            <w:r>
              <w:t xml:space="preserve">Nombre Anexo </w:t>
            </w:r>
          </w:p>
        </w:tc>
      </w:tr>
      <w:tr w:rsidR="00D97CCA">
        <w:trPr>
          <w:jc w:val="center"/>
        </w:trPr>
        <w:tc>
          <w:tcPr>
            <w:tcW w:w="2310" w:type="auto"/>
          </w:tcPr>
          <w:p w:rsidR="00D97CCA" w:rsidRDefault="00000C4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97CCA" w:rsidRDefault="00000C45">
            <w:r>
              <w:t>Ficha de resultados de autocontrol PUNTO 1 (RIO GOMEZ CON DILICION)</w:t>
            </w:r>
          </w:p>
        </w:tc>
      </w:tr>
      <w:tr w:rsidR="00D97CCA">
        <w:trPr>
          <w:jc w:val="center"/>
        </w:trPr>
        <w:tc>
          <w:tcPr>
            <w:tcW w:w="2310" w:type="auto"/>
          </w:tcPr>
          <w:p w:rsidR="00D97CCA" w:rsidRDefault="00000C45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D97CCA" w:rsidRDefault="00000C45">
            <w:r>
              <w:t>Ficha de resultados de autocontrol PUNTO 2 (RIO GOMEZ- SIN DILUCION)</w:t>
            </w:r>
          </w:p>
        </w:tc>
      </w:tr>
    </w:tbl>
    <w:p w:rsidR="00000000" w:rsidRDefault="00000C4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0C45">
      <w:r>
        <w:separator/>
      </w:r>
    </w:p>
  </w:endnote>
  <w:endnote w:type="continuationSeparator" w:id="0">
    <w:p w:rsidR="00000000" w:rsidRDefault="0000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00C4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00C45"/>
  <w:p w:rsidR="00D97CCA" w:rsidRDefault="00000C4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00C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0C45">
      <w:r>
        <w:separator/>
      </w:r>
    </w:p>
  </w:footnote>
  <w:footnote w:type="continuationSeparator" w:id="0">
    <w:p w:rsidR="00000000" w:rsidRDefault="00000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0C45"/>
    <w:rsid w:val="001915A3"/>
    <w:rsid w:val="00217F62"/>
    <w:rsid w:val="00A906D8"/>
    <w:rsid w:val="00AB5A74"/>
    <w:rsid w:val="00D97CC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0C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LFhl6QsBSAO04aYIgzlOUsEKwn0=</DigestValue>
    </Reference>
    <Reference URI="#idOfficeObject" Type="http://www.w3.org/2000/09/xmldsig#Object">
      <DigestMethod Algorithm="http://www.w3.org/2000/09/xmldsig#sha1"/>
      <DigestValue>LAl/K0YMAv1/E9if5aRiHZSQ7NQ=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rq0bduqgSzvxXM2rQtftW5bLEzI=</DigestValue>
    </Reference>
    <Reference URI="#idValidSigLnImg" Type="http://www.w3.org/2000/09/xmldsig#Object">
      <DigestMethod Algorithm="http://www.w3.org/2000/09/xmldsig#sha1"/>
      <DigestValue>VtGuTdDTZz/+vbUzVLXIXNDflaQ=</DigestValue>
    </Reference>
    <Reference URI="#idInvalidSigLnImg" Type="http://www.w3.org/2000/09/xmldsig#Object">
      <DigestMethod Algorithm="http://www.w3.org/2000/09/xmldsig#sha1"/>
      <DigestValue>QQPYohoWEK5HumlUov0Jejn+Dec=</DigestValue>
    </Reference>
  </SignedInfo>
  <SignatureValue>QhLJXFw8nmEn5+5XtGgl8mDAOj1j9OvoBrLz3AIuc2vI2MPQRx+QJu1AWjql2M3LoVyjV5ETLiwJ
pGDpJdmte78OginyqHL8dKQsQZiTCpsnMRz2hQM0FsphTIFjb2lmbiuoLDUBhG+mY6Tf9hXWtRJE
4jj5VI0OntbYEjniPQ492b8/ZTdhLd2Za3CnQb1OS5dLdnxmgHuE/BCRFGx41neal+CqBAjmwzuD
V6jQ87iHE3sEPTQ3pSl1p1KNpdXmKPeBVB0cxGJLCj3Od+W+UK9BT2QveSGmjo0guGO4h3H4C8Iy
z8PEbziodQxY1QcHuxCbGDd4Myblevi8IM89Pg==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oduub6hiCw75GvfdTrm63mo7YT4=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Clt5vYjCMUdWHlSzTokkcebLTHI=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bzqknv63N/oemVuXrgy6IIE6CtY=</DigestValue>
      </Reference>
      <Reference URI="/word/footer3.xml?ContentType=application/vnd.openxmlformats-officedocument.wordprocessingml.footer+xml">
        <DigestMethod Algorithm="http://www.w3.org/2000/09/xmldsig#sha1"/>
        <DigestValue>1hEK0ESZaeJ74tT8krnjWt//6SA=</DigestValue>
      </Reference>
      <Reference URI="/word/document.xml?ContentType=application/vnd.openxmlformats-officedocument.wordprocessingml.document.main+xml">
        <DigestMethod Algorithm="http://www.w3.org/2000/09/xmldsig#sha1"/>
        <DigestValue>Bq+CnPZIXUYD6zQ6bJqMXo4lILo=</DigestValue>
      </Reference>
      <Reference URI="/word/footnotes.xml?ContentType=application/vnd.openxmlformats-officedocument.wordprocessingml.footnotes+xml">
        <DigestMethod Algorithm="http://www.w3.org/2000/09/xmldsig#sha1"/>
        <DigestValue>kou6eYwqc5UH7cy6U6KrsD1A8e0=</DigestValue>
      </Reference>
      <Reference URI="/word/footer1.xml?ContentType=application/vnd.openxmlformats-officedocument.wordprocessingml.footer+xml">
        <DigestMethod Algorithm="http://www.w3.org/2000/09/xmldsig#sha1"/>
        <DigestValue>1hEK0ESZaeJ74tT8krnjWt//6SA=</DigestValue>
      </Reference>
      <Reference URI="/word/footer2.xml?ContentType=application/vnd.openxmlformats-officedocument.wordprocessingml.footer+xml">
        <DigestMethod Algorithm="http://www.w3.org/2000/09/xmldsig#sha1"/>
        <DigestValue>BseOTL+ZyiVRnwfDmIE/45Gc2Fw=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2014-01-21T02:48:52Z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{FF63A8F9-2DA4-431C-9FB0-69F8F1E93237}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2014-01-21T02:48:52Z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/heaABoDSIF1AAAAFURIeM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+F5oABAVIgXUAAAARxAheiIAigEIAAAAAAAAAAAAAADXqLB3dAAuAE0AUwACAAAAAAAAADYARAA0ADIAAAAAAAgAAAAAAAAA1AAAAAgACgDkqLB3yJAyAAAAAABDADoAAAQAAPiEfggAABwHAAB+CGQAdQBhAHIAZABvAAAAAABJAAAALI8yAAAEAAAAABwH+IR+CCyPMgCkPLB30zywd/2AjHcAgAcAAAAAAAAAHAdYtBwHcwBvAGYAdABYtBwHaQBuAPS0HAd3AHMASQAAAAAAbQBYtBwHyQMAAMBlvQg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616</Words>
  <Characters>3391</Characters>
  <Application>Microsoft Office Word</Application>
  <DocSecurity>0</DocSecurity>
  <Lines>28</Lines>
  <Paragraphs>7</Paragraphs>
  <ScaleCrop>false</ScaleCrop>
  <Company>HP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2014-01-21T02:48:00Z</dcterms:created>
  <dcterms:modified xsi:type="dcterms:W3CDTF">2014-01-21T02:48:00Z</dcterms:modified>
</cp:coreProperties>
</file>