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eee6cac17a49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731cd8ea7346db"/>
      <w:footerReference w:type="even" r:id="Rdc91a344ab1d4d5e"/>
      <w:footerReference w:type="first" r:id="Rd2c229c0172b49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b74b1b89047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DFZ-2014-498-XII-NE-EI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22e274ef4418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6b0c6e2d504e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656d4b0f047d8" /><Relationship Type="http://schemas.openxmlformats.org/officeDocument/2006/relationships/numbering" Target="/word/numbering.xml" Id="R08ed9a2aec4c402e" /><Relationship Type="http://schemas.openxmlformats.org/officeDocument/2006/relationships/settings" Target="/word/settings.xml" Id="Rea4e08e5518049cc" /><Relationship Type="http://schemas.openxmlformats.org/officeDocument/2006/relationships/image" Target="/word/media/d62618b2-d279-4026-8f97-d0327891501e.png" Id="Rb05b74b1b890472b" /><Relationship Type="http://schemas.openxmlformats.org/officeDocument/2006/relationships/image" Target="/word/media/8ff62049-a905-4fc3-91e0-340bfd3c2636.png" Id="R61b22e274ef44180" /><Relationship Type="http://schemas.openxmlformats.org/officeDocument/2006/relationships/footer" Target="/word/footer1.xml" Id="R86731cd8ea7346db" /><Relationship Type="http://schemas.openxmlformats.org/officeDocument/2006/relationships/footer" Target="/word/footer2.xml" Id="Rdc91a344ab1d4d5e" /><Relationship Type="http://schemas.openxmlformats.org/officeDocument/2006/relationships/footer" Target="/word/footer3.xml" Id="Rd2c229c0172b49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b0c6e2d504e04" /></Relationships>
</file>