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022061e2de4f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a07131ecbf4df0"/>
      <w:footerReference w:type="even" r:id="R6ff8ac969f644dab"/>
      <w:footerReference w:type="first" r:id="Rd4393b70d256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f0afc84ba148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DFZ-2013-6384-VII-NE-EI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db6b1ecff4e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30-07-2012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a56d7a632b41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a37757e8649d7" /><Relationship Type="http://schemas.openxmlformats.org/officeDocument/2006/relationships/numbering" Target="/word/numbering.xml" Id="Rd733dc0dce4a4dd2" /><Relationship Type="http://schemas.openxmlformats.org/officeDocument/2006/relationships/settings" Target="/word/settings.xml" Id="Rcb2f17d8458941a9" /><Relationship Type="http://schemas.openxmlformats.org/officeDocument/2006/relationships/image" Target="/word/media/7267a2cb-ddf9-4e4d-bca5-8874d94bb8fa.png" Id="R83f0afc84ba1487e" /><Relationship Type="http://schemas.openxmlformats.org/officeDocument/2006/relationships/image" Target="/word/media/e5f3ccca-b482-4ef3-a3b3-a76f81ff3f91.png" Id="R039db6b1ecff4e90" /><Relationship Type="http://schemas.openxmlformats.org/officeDocument/2006/relationships/footer" Target="/word/footer1.xml" Id="Rcba07131ecbf4df0" /><Relationship Type="http://schemas.openxmlformats.org/officeDocument/2006/relationships/footer" Target="/word/footer2.xml" Id="R6ff8ac969f644dab" /><Relationship Type="http://schemas.openxmlformats.org/officeDocument/2006/relationships/footer" Target="/word/footer3.xml" Id="Rd4393b70d256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a56d7a632b41cb" /></Relationships>
</file>