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9d9f0a9b0244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e9901853ec4494"/>
      <w:footerReference w:type="even" r:id="Ra26e5526491a485c"/>
      <w:footerReference w:type="first" r:id="R814cc897b5e64b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ed1fc551584f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DFZ-2013-6260-IX-NE-EI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dc342ab884cd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300a1d62d144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ae17c4fe1249c4" /><Relationship Type="http://schemas.openxmlformats.org/officeDocument/2006/relationships/numbering" Target="/word/numbering.xml" Id="R41773f31d4e44de7" /><Relationship Type="http://schemas.openxmlformats.org/officeDocument/2006/relationships/settings" Target="/word/settings.xml" Id="R7a90d2e36e0d4cdb" /><Relationship Type="http://schemas.openxmlformats.org/officeDocument/2006/relationships/image" Target="/word/media/3fbfbc8f-4b19-43b8-975b-9352391be678.png" Id="Rcced1fc551584fc6" /><Relationship Type="http://schemas.openxmlformats.org/officeDocument/2006/relationships/image" Target="/word/media/12fb92fb-27e9-4a68-b266-301810aed3ab.png" Id="R6b7dc342ab884cd9" /><Relationship Type="http://schemas.openxmlformats.org/officeDocument/2006/relationships/footer" Target="/word/footer1.xml" Id="R10e9901853ec4494" /><Relationship Type="http://schemas.openxmlformats.org/officeDocument/2006/relationships/footer" Target="/word/footer2.xml" Id="Ra26e5526491a485c" /><Relationship Type="http://schemas.openxmlformats.org/officeDocument/2006/relationships/footer" Target="/word/footer3.xml" Id="R814cc897b5e64b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300a1d62d14410" /></Relationships>
</file>