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d7c70c7cd43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d2fb9d897b4626"/>
      <w:footerReference w:type="even" r:id="R81c0e8f65e91420d"/>
      <w:footerReference w:type="first" r:id="R7def39b2d0b146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9cbc98b02344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DFZ-2013-6264-X-NE-EI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3c1528bc5b04634"/>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09-03-2009</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60e465c8fab48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26d1c8e3be4009" /><Relationship Type="http://schemas.openxmlformats.org/officeDocument/2006/relationships/numbering" Target="/word/numbering.xml" Id="R4d30dc647e0847a9" /><Relationship Type="http://schemas.openxmlformats.org/officeDocument/2006/relationships/settings" Target="/word/settings.xml" Id="R4fb47e06d51d4e10" /><Relationship Type="http://schemas.openxmlformats.org/officeDocument/2006/relationships/image" Target="/word/media/f52aa2ec-e013-4046-9b7d-15bda3aa4d03.png" Id="Rfb9cbc98b02344f8" /><Relationship Type="http://schemas.openxmlformats.org/officeDocument/2006/relationships/image" Target="/word/media/a9314ab5-3c52-4d44-8881-ce4028fe3820.png" Id="R23c1528bc5b04634" /><Relationship Type="http://schemas.openxmlformats.org/officeDocument/2006/relationships/footer" Target="/word/footer1.xml" Id="R79d2fb9d897b4626" /><Relationship Type="http://schemas.openxmlformats.org/officeDocument/2006/relationships/footer" Target="/word/footer2.xml" Id="R81c0e8f65e91420d" /><Relationship Type="http://schemas.openxmlformats.org/officeDocument/2006/relationships/footer" Target="/word/footer3.xml" Id="R7def39b2d0b146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60e465c8fab4862" /></Relationships>
</file>