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d7c70c7cd43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d2fb9d897b4626"/>
      <w:footerReference w:type="even" r:id="R81c0e8f65e91420d"/>
      <w:footerReference w:type="first" r:id="R7def39b2d0b146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9cbc98b02344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DFZ-2013-6264-X-NE-EI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1528bc5b0463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09-03-2009</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0e465c8fab48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26d1c8e3be4009" /><Relationship Type="http://schemas.openxmlformats.org/officeDocument/2006/relationships/numbering" Target="/word/numbering.xml" Id="R4d30dc647e0847a9" /><Relationship Type="http://schemas.openxmlformats.org/officeDocument/2006/relationships/settings" Target="/word/settings.xml" Id="R4fb47e06d51d4e10" /><Relationship Type="http://schemas.openxmlformats.org/officeDocument/2006/relationships/image" Target="/word/media/f52aa2ec-e013-4046-9b7d-15bda3aa4d03.png" Id="Rfb9cbc98b02344f8" /><Relationship Type="http://schemas.openxmlformats.org/officeDocument/2006/relationships/image" Target="/word/media/a9314ab5-3c52-4d44-8881-ce4028fe3820.png" Id="R23c1528bc5b04634" /><Relationship Type="http://schemas.openxmlformats.org/officeDocument/2006/relationships/footer" Target="/word/footer1.xml" Id="R79d2fb9d897b4626" /><Relationship Type="http://schemas.openxmlformats.org/officeDocument/2006/relationships/footer" Target="/word/footer2.xml" Id="R81c0e8f65e91420d" /><Relationship Type="http://schemas.openxmlformats.org/officeDocument/2006/relationships/footer" Target="/word/footer3.xml" Id="R7def39b2d0b146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0e465c8fab4862" /></Relationships>
</file>