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c1dc19bb94b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4f252db5a2f48f6"/>
      <w:footerReference w:type="even" r:id="Re7056384b13b4aff"/>
      <w:footerReference w:type="first" r:id="R773d088745ed47d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1e265b9fb143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DFZ-2013-2510-VII-NE-EI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8f5c6d4c2148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7c1767190b244c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2360acbb454d51" /><Relationship Type="http://schemas.openxmlformats.org/officeDocument/2006/relationships/numbering" Target="/word/numbering.xml" Id="R4774bbdaf6e74933" /><Relationship Type="http://schemas.openxmlformats.org/officeDocument/2006/relationships/settings" Target="/word/settings.xml" Id="R73fe1187c29843b3" /><Relationship Type="http://schemas.openxmlformats.org/officeDocument/2006/relationships/image" Target="/word/media/039e14b5-064e-4d47-afbb-fbc852c601c9.png" Id="Ra01e265b9fb14312" /><Relationship Type="http://schemas.openxmlformats.org/officeDocument/2006/relationships/image" Target="/word/media/4a774c15-ca4b-4acb-b31d-e4d3bc6d92aa.png" Id="Rcd8f5c6d4c214810" /><Relationship Type="http://schemas.openxmlformats.org/officeDocument/2006/relationships/footer" Target="/word/footer1.xml" Id="R34f252db5a2f48f6" /><Relationship Type="http://schemas.openxmlformats.org/officeDocument/2006/relationships/footer" Target="/word/footer2.xml" Id="Re7056384b13b4aff" /><Relationship Type="http://schemas.openxmlformats.org/officeDocument/2006/relationships/footer" Target="/word/footer3.xml" Id="R773d088745ed47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7c1767190b244c1" /></Relationships>
</file>