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66a46641947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e147dc871541eb"/>
      <w:footerReference w:type="even" r:id="Rf9ba510c266f4341"/>
      <w:footerReference w:type="first" r:id="R4048f78f3c6641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406203b364a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DFZ-2013-2545-XIII-NE-EI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5adfabed24c0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c078a6d3b3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b8a43b50e45e2" /><Relationship Type="http://schemas.openxmlformats.org/officeDocument/2006/relationships/numbering" Target="/word/numbering.xml" Id="Rea2fa137be734beb" /><Relationship Type="http://schemas.openxmlformats.org/officeDocument/2006/relationships/settings" Target="/word/settings.xml" Id="Re5e7e12bb5d64de7" /><Relationship Type="http://schemas.openxmlformats.org/officeDocument/2006/relationships/image" Target="/word/media/d044222f-2341-401a-9466-690570df0ac7.png" Id="R893406203b364a73" /><Relationship Type="http://schemas.openxmlformats.org/officeDocument/2006/relationships/image" Target="/word/media/7df90420-94a0-45bb-b3f3-8fc52c967fad.png" Id="R2595adfabed24c0d" /><Relationship Type="http://schemas.openxmlformats.org/officeDocument/2006/relationships/footer" Target="/word/footer1.xml" Id="R0de147dc871541eb" /><Relationship Type="http://schemas.openxmlformats.org/officeDocument/2006/relationships/footer" Target="/word/footer2.xml" Id="Rf9ba510c266f4341" /><Relationship Type="http://schemas.openxmlformats.org/officeDocument/2006/relationships/footer" Target="/word/footer3.xml" Id="R4048f78f3c6641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c078a6d3b34f8b" /></Relationships>
</file>