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b026714d10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21e367d0b74b7f"/>
      <w:footerReference w:type="even" r:id="R977ee96d94094a78"/>
      <w:footerReference w:type="first" r:id="R9cc296f6242745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6779378a04e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DFZ-2013-5124-X-NE-EI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e31db3a644c2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ec4114c62248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52a508ec4421d" /><Relationship Type="http://schemas.openxmlformats.org/officeDocument/2006/relationships/numbering" Target="/word/numbering.xml" Id="Rb3c165a84dcb4490" /><Relationship Type="http://schemas.openxmlformats.org/officeDocument/2006/relationships/settings" Target="/word/settings.xml" Id="R795658ebfda74c5f" /><Relationship Type="http://schemas.openxmlformats.org/officeDocument/2006/relationships/image" Target="/word/media/f0735cc5-7ff7-471f-bebd-a885715848d9.png" Id="Raf46779378a04ec4" /><Relationship Type="http://schemas.openxmlformats.org/officeDocument/2006/relationships/image" Target="/word/media/75a6bcfd-d03f-45b2-89dd-442e14a68ae6.png" Id="R4cbe31db3a644c24" /><Relationship Type="http://schemas.openxmlformats.org/officeDocument/2006/relationships/footer" Target="/word/footer1.xml" Id="Rab21e367d0b74b7f" /><Relationship Type="http://schemas.openxmlformats.org/officeDocument/2006/relationships/footer" Target="/word/footer2.xml" Id="R977ee96d94094a78" /><Relationship Type="http://schemas.openxmlformats.org/officeDocument/2006/relationships/footer" Target="/word/footer3.xml" Id="R9cc296f6242745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ec4114c6224816" /></Relationships>
</file>