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f61a422bb4f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89ab53e58c44a2"/>
      <w:footerReference w:type="even" r:id="R87fac58587d94faa"/>
      <w:footerReference w:type="first" r:id="Rf103e8b1dbcf4e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1018a167324d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DFZ-2013-2517-XIII-NE-EI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13c2ec91c24a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e22e1392a2a42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2b68b9b81044c5" /><Relationship Type="http://schemas.openxmlformats.org/officeDocument/2006/relationships/numbering" Target="/word/numbering.xml" Id="R8775c14643d54355" /><Relationship Type="http://schemas.openxmlformats.org/officeDocument/2006/relationships/settings" Target="/word/settings.xml" Id="R0d7e20061c954cc2" /><Relationship Type="http://schemas.openxmlformats.org/officeDocument/2006/relationships/image" Target="/word/media/6032d2e1-6ea0-4767-bbcd-713142534988.png" Id="Rdb1018a167324d5a" /><Relationship Type="http://schemas.openxmlformats.org/officeDocument/2006/relationships/image" Target="/word/media/e9ab7a9b-0c36-4f50-aa07-f7a8496b0be7.png" Id="Rd813c2ec91c24a52" /><Relationship Type="http://schemas.openxmlformats.org/officeDocument/2006/relationships/footer" Target="/word/footer1.xml" Id="R1789ab53e58c44a2" /><Relationship Type="http://schemas.openxmlformats.org/officeDocument/2006/relationships/footer" Target="/word/footer2.xml" Id="R87fac58587d94faa" /><Relationship Type="http://schemas.openxmlformats.org/officeDocument/2006/relationships/footer" Target="/word/footer3.xml" Id="Rf103e8b1dbcf4e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22e1392a2a421e" /></Relationships>
</file>