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c99f4662e450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d2c356186064253"/>
      <w:footerReference w:type="even" r:id="R44d8809f5dab47a9"/>
      <w:footerReference w:type="first" r:id="R8cdd40bde6ee4fd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791f6dbe5d47f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DFZ-2013-5278-XIII-NE-EI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44291ff9b474a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FEBRERO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93124000-5-1-1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93124000-5-1-1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0ad7ecf9b0b46f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c1aab04de8473b" /><Relationship Type="http://schemas.openxmlformats.org/officeDocument/2006/relationships/numbering" Target="/word/numbering.xml" Id="R564213926705430e" /><Relationship Type="http://schemas.openxmlformats.org/officeDocument/2006/relationships/settings" Target="/word/settings.xml" Id="R6982949e1d09425e" /><Relationship Type="http://schemas.openxmlformats.org/officeDocument/2006/relationships/image" Target="/word/media/c6ba8583-f183-4bb8-aadb-9215f795166c.png" Id="R42791f6dbe5d47f3" /><Relationship Type="http://schemas.openxmlformats.org/officeDocument/2006/relationships/image" Target="/word/media/18215117-83c8-4264-b922-f0e53b97d57a.png" Id="R544291ff9b474a5d" /><Relationship Type="http://schemas.openxmlformats.org/officeDocument/2006/relationships/footer" Target="/word/footer1.xml" Id="R8d2c356186064253" /><Relationship Type="http://schemas.openxmlformats.org/officeDocument/2006/relationships/footer" Target="/word/footer2.xml" Id="R44d8809f5dab47a9" /><Relationship Type="http://schemas.openxmlformats.org/officeDocument/2006/relationships/footer" Target="/word/footer3.xml" Id="R8cdd40bde6ee4fd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0ad7ecf9b0b46f9" /></Relationships>
</file>