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c83bdab41844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0068db8cfc4d99"/>
      <w:footerReference w:type="even" r:id="Rd99369f054334d3e"/>
      <w:footerReference w:type="first" r:id="Rdadc6e16c2e84a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1dfad3ea64a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DFZ-2013-2461-X-NE-EI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80ccf6204f446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N°514 de fecha 05-11-2009</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10649176-3-1-1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10649176-3-1-1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0ba7047f5e4b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bb2339ae0a47c3" /><Relationship Type="http://schemas.openxmlformats.org/officeDocument/2006/relationships/numbering" Target="/word/numbering.xml" Id="Ra46c10327e224692" /><Relationship Type="http://schemas.openxmlformats.org/officeDocument/2006/relationships/settings" Target="/word/settings.xml" Id="Rf4540a9f18e3454a" /><Relationship Type="http://schemas.openxmlformats.org/officeDocument/2006/relationships/image" Target="/word/media/14a058bb-5b24-4be0-85bd-26b0e5d992fc.png" Id="R0bf1dfad3ea64a76" /><Relationship Type="http://schemas.openxmlformats.org/officeDocument/2006/relationships/image" Target="/word/media/56c3396e-a772-4620-aea7-75aa1130b6e3.png" Id="Rd780ccf6204f446b" /><Relationship Type="http://schemas.openxmlformats.org/officeDocument/2006/relationships/footer" Target="/word/footer1.xml" Id="R030068db8cfc4d99" /><Relationship Type="http://schemas.openxmlformats.org/officeDocument/2006/relationships/footer" Target="/word/footer2.xml" Id="Rd99369f054334d3e" /><Relationship Type="http://schemas.openxmlformats.org/officeDocument/2006/relationships/footer" Target="/word/footer3.xml" Id="Rdadc6e16c2e84a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0ba7047f5e4b5a" /></Relationships>
</file>