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70D" w:rsidRDefault="000D501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C070D" w:rsidRDefault="000D5017">
      <w:pPr>
        <w:jc w:val="center"/>
      </w:pPr>
      <w:r>
        <w:rPr>
          <w:b/>
          <w:sz w:val="32"/>
          <w:szCs w:val="32"/>
        </w:rPr>
        <w:t xml:space="preserve">INFORME DE FISCALIZACIÓN </w:t>
      </w:r>
      <w:r>
        <w:rPr>
          <w:b/>
          <w:sz w:val="32"/>
          <w:szCs w:val="32"/>
        </w:rPr>
        <w:t>AMBIENTAL</w:t>
      </w:r>
    </w:p>
    <w:p w:rsidR="003C070D" w:rsidRDefault="000D5017">
      <w:pPr>
        <w:jc w:val="center"/>
      </w:pPr>
      <w:r>
        <w:rPr>
          <w:b/>
          <w:sz w:val="32"/>
          <w:szCs w:val="32"/>
        </w:rPr>
        <w:br/>
        <w:t>Normas de Emisión</w:t>
      </w:r>
    </w:p>
    <w:p w:rsidR="003C070D" w:rsidRDefault="000D5017">
      <w:pPr>
        <w:jc w:val="center"/>
      </w:pPr>
      <w:r>
        <w:rPr>
          <w:b/>
          <w:sz w:val="32"/>
          <w:szCs w:val="32"/>
        </w:rPr>
        <w:br/>
        <w:t>PESQUERA LANDES S.A. (PISCICULTURA POLCURA)</w:t>
      </w:r>
    </w:p>
    <w:p w:rsidR="003C070D" w:rsidRDefault="000D5017">
      <w:pPr>
        <w:jc w:val="center"/>
      </w:pPr>
      <w:r>
        <w:rPr>
          <w:b/>
          <w:sz w:val="32"/>
          <w:szCs w:val="32"/>
        </w:rPr>
        <w:br/>
        <w:t>DFZ-2013-3278-VIII-NE-EI</w:t>
      </w:r>
    </w:p>
    <w:p w:rsidR="003C070D" w:rsidRDefault="003C070D"/>
    <w:tbl>
      <w:tblPr>
        <w:tblStyle w:val="Tablaconcuadrcula"/>
        <w:tblW w:w="5000" w:type="auto"/>
        <w:jc w:val="center"/>
        <w:tblLayout w:type="fixed"/>
        <w:tblLook w:val="04A0" w:firstRow="1" w:lastRow="0" w:firstColumn="1" w:lastColumn="0" w:noHBand="0" w:noVBand="1"/>
      </w:tblPr>
      <w:tblGrid>
        <w:gridCol w:w="2310"/>
        <w:gridCol w:w="3750"/>
        <w:gridCol w:w="3750"/>
      </w:tblGrid>
      <w:tr w:rsidR="003C070D">
        <w:trPr>
          <w:jc w:val="center"/>
        </w:trPr>
        <w:tc>
          <w:tcPr>
            <w:tcW w:w="1500" w:type="dxa"/>
          </w:tcPr>
          <w:p w:rsidR="003C070D" w:rsidRDefault="003C070D"/>
        </w:tc>
        <w:tc>
          <w:tcPr>
            <w:tcW w:w="3750" w:type="dxa"/>
          </w:tcPr>
          <w:p w:rsidR="003C070D" w:rsidRDefault="000D5017">
            <w:pPr>
              <w:jc w:val="center"/>
            </w:pPr>
            <w:r>
              <w:rPr>
                <w:sz w:val="18"/>
                <w:szCs w:val="18"/>
              </w:rPr>
              <w:t>Nombre</w:t>
            </w:r>
          </w:p>
        </w:tc>
        <w:tc>
          <w:tcPr>
            <w:tcW w:w="3750" w:type="dxa"/>
          </w:tcPr>
          <w:p w:rsidR="003C070D" w:rsidRDefault="000D5017">
            <w:pPr>
              <w:jc w:val="center"/>
            </w:pPr>
            <w:r>
              <w:rPr>
                <w:sz w:val="18"/>
                <w:szCs w:val="18"/>
              </w:rPr>
              <w:t>Firma</w:t>
            </w:r>
          </w:p>
        </w:tc>
      </w:tr>
      <w:tr w:rsidR="003C070D">
        <w:trPr>
          <w:jc w:val="center"/>
        </w:trPr>
        <w:tc>
          <w:tcPr>
            <w:tcW w:w="2310" w:type="dxa"/>
          </w:tcPr>
          <w:p w:rsidR="003C070D" w:rsidRDefault="000D5017">
            <w:pPr>
              <w:jc w:val="center"/>
            </w:pPr>
            <w:r>
              <w:rPr>
                <w:sz w:val="18"/>
                <w:szCs w:val="18"/>
              </w:rPr>
              <w:t>Aprobado</w:t>
            </w:r>
          </w:p>
        </w:tc>
        <w:tc>
          <w:tcPr>
            <w:tcW w:w="2310" w:type="dxa"/>
          </w:tcPr>
          <w:p w:rsidR="003C070D" w:rsidRPr="000D5017" w:rsidRDefault="000D5017">
            <w:pPr>
              <w:jc w:val="center"/>
              <w:rPr>
                <w:sz w:val="18"/>
              </w:rPr>
            </w:pPr>
            <w:r w:rsidRPr="000D5017">
              <w:rPr>
                <w:sz w:val="18"/>
              </w:rPr>
              <w:t>JUAN EDUARDO JOHNSON VIDAL</w:t>
            </w:r>
          </w:p>
        </w:tc>
        <w:tc>
          <w:tcPr>
            <w:tcW w:w="2310" w:type="dxa"/>
          </w:tcPr>
          <w:p w:rsidR="003C070D" w:rsidRDefault="000D501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CB6F3B2-3EAD-4F6F-A97F-09B99DFD16BD}" provid="{00000000-0000-0000-0000-000000000000}" showsigndate="f" issignatureline="t"/>
                </v:shape>
              </w:pict>
            </w:r>
            <w:bookmarkStart w:id="0" w:name="_GoBack"/>
            <w:bookmarkEnd w:id="0"/>
          </w:p>
        </w:tc>
      </w:tr>
      <w:tr w:rsidR="003C070D">
        <w:trPr>
          <w:jc w:val="center"/>
        </w:trPr>
        <w:tc>
          <w:tcPr>
            <w:tcW w:w="2310" w:type="dxa"/>
          </w:tcPr>
          <w:p w:rsidR="003C070D" w:rsidRDefault="000D5017">
            <w:pPr>
              <w:jc w:val="center"/>
            </w:pPr>
            <w:r>
              <w:rPr>
                <w:sz w:val="18"/>
                <w:szCs w:val="18"/>
              </w:rPr>
              <w:t>Elaborado</w:t>
            </w:r>
          </w:p>
        </w:tc>
        <w:tc>
          <w:tcPr>
            <w:tcW w:w="2310" w:type="dxa"/>
            <w:gridSpan w:val="2"/>
          </w:tcPr>
          <w:p w:rsidR="003C070D" w:rsidRDefault="000D5017">
            <w:pPr>
              <w:jc w:val="center"/>
            </w:pPr>
            <w:r>
              <w:rPr>
                <w:sz w:val="18"/>
                <w:szCs w:val="18"/>
              </w:rPr>
              <w:t>VERÓNICA ALEJANDRA GONZÁLEZ DELFÍN</w:t>
            </w:r>
          </w:p>
        </w:tc>
      </w:tr>
    </w:tbl>
    <w:p w:rsidR="003C070D" w:rsidRDefault="000D5017">
      <w:r>
        <w:br w:type="page"/>
      </w:r>
    </w:p>
    <w:p w:rsidR="003C070D" w:rsidRDefault="000D5017">
      <w:r>
        <w:rPr>
          <w:b/>
        </w:rPr>
        <w:lastRenderedPageBreak/>
        <w:br/>
        <w:t>1. RESUMEN.</w:t>
      </w:r>
    </w:p>
    <w:p w:rsidR="003C070D" w:rsidRDefault="000D5017">
      <w:pPr>
        <w:jc w:val="both"/>
      </w:pPr>
      <w:r>
        <w:br/>
        <w:t xml:space="preserve">El presente documento da cuenta </w:t>
      </w:r>
      <w:r>
        <w:t>del informe de examen de la información realizado por la Superintendencia del Medio Ambiente (SMA), al establecimiento industrial “PESQUERA LANDES S.A. (PISCICULTURA POLCURA)”, en el marco de la norma de emisión DS.90/00 para el reporte del período corresp</w:t>
      </w:r>
      <w:r>
        <w:t>ondiente a FEBRERO del año 2013.</w:t>
      </w:r>
    </w:p>
    <w:p w:rsidR="003C070D" w:rsidRDefault="000D5017">
      <w:pPr>
        <w:jc w:val="both"/>
      </w:pPr>
      <w:r>
        <w:br/>
        <w:t>Entre los principales hechos constatados como no conformidades se encuentran: El establecimiento industrial no presenta el autocontrol correspondiente al mes de FEBRERO de 2013 para el(los) siguiente(s) punto(s) de descarg</w:t>
      </w:r>
      <w:r>
        <w:t>a(s):  PUNTO 1 (CANAL ZAÑARTU);</w:t>
      </w:r>
    </w:p>
    <w:p w:rsidR="003C070D" w:rsidRDefault="000D5017">
      <w:r>
        <w:rPr>
          <w:b/>
        </w:rPr>
        <w:br/>
        <w:t>2. IDENTIFICACIÓN DEL PROYECTO, ACTIVIDAD O FUENTE FISCALIZADA</w:t>
      </w:r>
    </w:p>
    <w:p w:rsidR="003C070D" w:rsidRDefault="003C070D"/>
    <w:tbl>
      <w:tblPr>
        <w:tblStyle w:val="Tablaconcuadrcula"/>
        <w:tblW w:w="5000" w:type="pct"/>
        <w:jc w:val="center"/>
        <w:tblLook w:val="04A0" w:firstRow="1" w:lastRow="0" w:firstColumn="1" w:lastColumn="0" w:noHBand="0" w:noVBand="1"/>
      </w:tblPr>
      <w:tblGrid>
        <w:gridCol w:w="3543"/>
        <w:gridCol w:w="3543"/>
        <w:gridCol w:w="3544"/>
        <w:gridCol w:w="3544"/>
      </w:tblGrid>
      <w:tr w:rsidR="003C070D">
        <w:trPr>
          <w:jc w:val="center"/>
        </w:trPr>
        <w:tc>
          <w:tcPr>
            <w:tcW w:w="2310" w:type="pct"/>
            <w:gridSpan w:val="2"/>
          </w:tcPr>
          <w:p w:rsidR="003C070D" w:rsidRDefault="000D5017">
            <w:r>
              <w:rPr>
                <w:b/>
              </w:rPr>
              <w:t>Titular de la actividad, proyecto o fuente fiscalizada:</w:t>
            </w:r>
            <w:r>
              <w:br/>
              <w:t>SOCIEDAD PESQUERA LANDES</w:t>
            </w:r>
          </w:p>
        </w:tc>
        <w:tc>
          <w:tcPr>
            <w:tcW w:w="2310" w:type="pct"/>
            <w:gridSpan w:val="2"/>
          </w:tcPr>
          <w:p w:rsidR="003C070D" w:rsidRDefault="000D5017">
            <w:r>
              <w:rPr>
                <w:b/>
              </w:rPr>
              <w:t>RUT o RUN:</w:t>
            </w:r>
            <w:r>
              <w:br/>
              <w:t>92387000-8</w:t>
            </w:r>
          </w:p>
        </w:tc>
      </w:tr>
      <w:tr w:rsidR="003C070D">
        <w:trPr>
          <w:jc w:val="center"/>
        </w:trPr>
        <w:tc>
          <w:tcPr>
            <w:tcW w:w="2310" w:type="pct"/>
            <w:gridSpan w:val="4"/>
          </w:tcPr>
          <w:p w:rsidR="003C070D" w:rsidRDefault="000D5017">
            <w:r>
              <w:rPr>
                <w:b/>
              </w:rPr>
              <w:t xml:space="preserve">Identificación de la actividad, proyecto o fuente </w:t>
            </w:r>
            <w:r>
              <w:rPr>
                <w:b/>
              </w:rPr>
              <w:t>fiscalizada:</w:t>
            </w:r>
            <w:r>
              <w:br/>
              <w:t>PESQUERA LANDES S.A. (PISCICULTURA POLCURA)</w:t>
            </w:r>
          </w:p>
        </w:tc>
      </w:tr>
      <w:tr w:rsidR="003C070D">
        <w:trPr>
          <w:jc w:val="center"/>
        </w:trPr>
        <w:tc>
          <w:tcPr>
            <w:tcW w:w="15000" w:type="dxa"/>
          </w:tcPr>
          <w:p w:rsidR="003C070D" w:rsidRDefault="000D5017">
            <w:r>
              <w:rPr>
                <w:b/>
              </w:rPr>
              <w:t>Dirección:</w:t>
            </w:r>
            <w:r>
              <w:br/>
              <w:t>CAMINO PUBLICO VILLA LOS RASTROJOS S/N, SECTOR POLCURA</w:t>
            </w:r>
          </w:p>
        </w:tc>
        <w:tc>
          <w:tcPr>
            <w:tcW w:w="15000" w:type="dxa"/>
          </w:tcPr>
          <w:p w:rsidR="003C070D" w:rsidRDefault="000D5017">
            <w:r>
              <w:rPr>
                <w:b/>
              </w:rPr>
              <w:t>Región:</w:t>
            </w:r>
            <w:r>
              <w:br/>
              <w:t>VIII REGIÓN DEL BIOBÍO</w:t>
            </w:r>
          </w:p>
        </w:tc>
        <w:tc>
          <w:tcPr>
            <w:tcW w:w="15000" w:type="dxa"/>
          </w:tcPr>
          <w:p w:rsidR="003C070D" w:rsidRDefault="000D5017">
            <w:r>
              <w:rPr>
                <w:b/>
              </w:rPr>
              <w:t>Provincia:</w:t>
            </w:r>
            <w:r>
              <w:br/>
              <w:t>BÍO-BÍO</w:t>
            </w:r>
          </w:p>
        </w:tc>
        <w:tc>
          <w:tcPr>
            <w:tcW w:w="15000" w:type="dxa"/>
          </w:tcPr>
          <w:p w:rsidR="003C070D" w:rsidRDefault="000D5017">
            <w:r>
              <w:rPr>
                <w:b/>
              </w:rPr>
              <w:t>Comuna:</w:t>
            </w:r>
            <w:r>
              <w:br/>
              <w:t>TUCAPEL</w:t>
            </w:r>
          </w:p>
        </w:tc>
      </w:tr>
      <w:tr w:rsidR="003C070D">
        <w:trPr>
          <w:jc w:val="center"/>
        </w:trPr>
        <w:tc>
          <w:tcPr>
            <w:tcW w:w="2310" w:type="pct"/>
            <w:gridSpan w:val="2"/>
          </w:tcPr>
          <w:p w:rsidR="003C070D" w:rsidRDefault="000D5017">
            <w:r>
              <w:rPr>
                <w:b/>
              </w:rPr>
              <w:t>Correo electrónico:</w:t>
            </w:r>
            <w:r>
              <w:br/>
              <w:t>VESPINOZA@LANDES.CL; CGALLEGOS@LANDES.CL</w:t>
            </w:r>
          </w:p>
        </w:tc>
        <w:tc>
          <w:tcPr>
            <w:tcW w:w="2310" w:type="pct"/>
            <w:gridSpan w:val="2"/>
          </w:tcPr>
          <w:p w:rsidR="003C070D" w:rsidRDefault="000D5017">
            <w:r>
              <w:rPr>
                <w:b/>
              </w:rPr>
              <w:t>Telé</w:t>
            </w:r>
            <w:r>
              <w:rPr>
                <w:b/>
              </w:rPr>
              <w:t>fono:</w:t>
            </w:r>
            <w:r>
              <w:br/>
            </w:r>
          </w:p>
        </w:tc>
      </w:tr>
    </w:tbl>
    <w:p w:rsidR="003C070D" w:rsidRDefault="000D5017">
      <w:r>
        <w:rPr>
          <w:b/>
        </w:rPr>
        <w:br/>
        <w:t>3. ANTECEDENTES DE LA ACTIVIDAD DE FISCALIZACIÓN</w:t>
      </w:r>
    </w:p>
    <w:p w:rsidR="003C070D" w:rsidRDefault="003C070D"/>
    <w:tbl>
      <w:tblPr>
        <w:tblStyle w:val="Tablaconcuadrcula"/>
        <w:tblW w:w="5000" w:type="auto"/>
        <w:jc w:val="center"/>
        <w:tblLook w:val="04A0" w:firstRow="1" w:lastRow="0" w:firstColumn="1" w:lastColumn="0" w:noHBand="0" w:noVBand="1"/>
      </w:tblPr>
      <w:tblGrid>
        <w:gridCol w:w="4449"/>
        <w:gridCol w:w="9725"/>
      </w:tblGrid>
      <w:tr w:rsidR="003C070D">
        <w:trPr>
          <w:jc w:val="center"/>
        </w:trPr>
        <w:tc>
          <w:tcPr>
            <w:tcW w:w="12000" w:type="dxa"/>
          </w:tcPr>
          <w:p w:rsidR="003C070D" w:rsidRDefault="000D5017">
            <w:r>
              <w:t>Motivo de la Actividad de Fiscalización:</w:t>
            </w:r>
          </w:p>
        </w:tc>
        <w:tc>
          <w:tcPr>
            <w:tcW w:w="30000" w:type="dxa"/>
          </w:tcPr>
          <w:p w:rsidR="003C070D" w:rsidRDefault="000D5017">
            <w:r>
              <w:t>Actividad Programada de Seguimiento Ambiental de Normas de Emisión referentes a la descarga de Residuos Líquidos para el período de FEBRERO del 2013.</w:t>
            </w:r>
          </w:p>
        </w:tc>
      </w:tr>
      <w:tr w:rsidR="003C070D">
        <w:trPr>
          <w:jc w:val="center"/>
        </w:trPr>
        <w:tc>
          <w:tcPr>
            <w:tcW w:w="2310" w:type="auto"/>
          </w:tcPr>
          <w:p w:rsidR="003C070D" w:rsidRDefault="000D5017">
            <w:r>
              <w:t>Materia Específica Objeto de la Fiscalización:</w:t>
            </w:r>
          </w:p>
        </w:tc>
        <w:tc>
          <w:tcPr>
            <w:tcW w:w="2310" w:type="auto"/>
          </w:tcPr>
          <w:p w:rsidR="003C070D" w:rsidRDefault="000D5017">
            <w:r>
              <w:t>Analizar los resultados analíticos de la calidad de los Residuos Líquidos descargados por la actividad industrial individualizada anteriormente, según la siguiente Resolución de Monitoreo (RPM):</w:t>
            </w:r>
            <w:r>
              <w:br/>
              <w:t>SISS N° 3761 d</w:t>
            </w:r>
            <w:r>
              <w:t>e fecha 26-09-2008</w:t>
            </w:r>
          </w:p>
        </w:tc>
      </w:tr>
      <w:tr w:rsidR="003C070D">
        <w:trPr>
          <w:jc w:val="center"/>
        </w:trPr>
        <w:tc>
          <w:tcPr>
            <w:tcW w:w="2310" w:type="auto"/>
          </w:tcPr>
          <w:p w:rsidR="003C070D" w:rsidRDefault="000D5017">
            <w:r>
              <w:t>Instrumentos de Gestión Ambiental que Regulan la Actividad Fiscalizada:</w:t>
            </w:r>
          </w:p>
        </w:tc>
        <w:tc>
          <w:tcPr>
            <w:tcW w:w="2310" w:type="auto"/>
          </w:tcPr>
          <w:p w:rsidR="003C070D" w:rsidRDefault="000D5017">
            <w:r>
              <w:t>La Resolución de Calificación Ambiental que regula la actividad es:</w:t>
            </w:r>
            <w:r>
              <w:br/>
              <w:t>RCA N°55 de fecha 13-02-2008</w:t>
            </w:r>
            <w:r>
              <w:br/>
              <w:t>La Norma de Emisión que regula la actividad es:</w:t>
            </w:r>
            <w:r>
              <w:br/>
              <w:t>N° 90/2000 Establec</w:t>
            </w:r>
            <w:r>
              <w:t xml:space="preserve">e Norma de Emisión para la Regulación de Contaminantes Asociados a las Descargas </w:t>
            </w:r>
            <w:r>
              <w:lastRenderedPageBreak/>
              <w:t>de Residuos Líquidos a Aguas Marinas y Continentales Superficiales</w:t>
            </w:r>
          </w:p>
        </w:tc>
      </w:tr>
    </w:tbl>
    <w:p w:rsidR="003C070D" w:rsidRDefault="000D5017">
      <w:r>
        <w:rPr>
          <w:b/>
        </w:rPr>
        <w:lastRenderedPageBreak/>
        <w:br/>
        <w:t>4. ACTIVIDADES DE FISCALIZACIÓN REALIZADAS Y RESULTADOS</w:t>
      </w:r>
    </w:p>
    <w:p w:rsidR="003C070D" w:rsidRDefault="000D5017">
      <w:r>
        <w:rPr>
          <w:b/>
        </w:rPr>
        <w:br/>
      </w:r>
      <w:r>
        <w:rPr>
          <w:b/>
        </w:rPr>
        <w:tab/>
        <w:t>4.1. Identificación de la descarga</w:t>
      </w:r>
    </w:p>
    <w:p w:rsidR="003C070D" w:rsidRDefault="003C070D"/>
    <w:tbl>
      <w:tblPr>
        <w:tblStyle w:val="Tablaconcuadrcula"/>
        <w:tblW w:w="5000" w:type="auto"/>
        <w:jc w:val="center"/>
        <w:tblLook w:val="04A0" w:firstRow="1" w:lastRow="0" w:firstColumn="1" w:lastColumn="0" w:noHBand="0" w:noVBand="1"/>
      </w:tblPr>
      <w:tblGrid>
        <w:gridCol w:w="1307"/>
        <w:gridCol w:w="1288"/>
        <w:gridCol w:w="1020"/>
        <w:gridCol w:w="1342"/>
        <w:gridCol w:w="1051"/>
        <w:gridCol w:w="1188"/>
        <w:gridCol w:w="863"/>
        <w:gridCol w:w="853"/>
        <w:gridCol w:w="791"/>
        <w:gridCol w:w="901"/>
        <w:gridCol w:w="987"/>
        <w:gridCol w:w="730"/>
        <w:gridCol w:w="928"/>
        <w:gridCol w:w="925"/>
      </w:tblGrid>
      <w:tr w:rsidR="003C070D">
        <w:trPr>
          <w:jc w:val="center"/>
        </w:trPr>
        <w:tc>
          <w:tcPr>
            <w:tcW w:w="6000" w:type="dxa"/>
          </w:tcPr>
          <w:p w:rsidR="003C070D" w:rsidRDefault="000D5017">
            <w:pPr>
              <w:jc w:val="center"/>
            </w:pPr>
            <w:r>
              <w:rPr>
                <w:sz w:val="18"/>
                <w:szCs w:val="18"/>
              </w:rPr>
              <w:t xml:space="preserve">Código </w:t>
            </w:r>
            <w:r>
              <w:rPr>
                <w:sz w:val="18"/>
                <w:szCs w:val="18"/>
              </w:rPr>
              <w:t>interno</w:t>
            </w:r>
          </w:p>
        </w:tc>
        <w:tc>
          <w:tcPr>
            <w:tcW w:w="6000" w:type="dxa"/>
          </w:tcPr>
          <w:p w:rsidR="003C070D" w:rsidRDefault="000D5017">
            <w:pPr>
              <w:jc w:val="center"/>
            </w:pPr>
            <w:r>
              <w:rPr>
                <w:sz w:val="18"/>
                <w:szCs w:val="18"/>
              </w:rPr>
              <w:t>Punto Descarga</w:t>
            </w:r>
          </w:p>
        </w:tc>
        <w:tc>
          <w:tcPr>
            <w:tcW w:w="3000" w:type="dxa"/>
          </w:tcPr>
          <w:p w:rsidR="003C070D" w:rsidRDefault="000D5017">
            <w:pPr>
              <w:jc w:val="center"/>
            </w:pPr>
            <w:r>
              <w:rPr>
                <w:sz w:val="18"/>
                <w:szCs w:val="18"/>
              </w:rPr>
              <w:t>Norma</w:t>
            </w:r>
          </w:p>
        </w:tc>
        <w:tc>
          <w:tcPr>
            <w:tcW w:w="3000" w:type="dxa"/>
          </w:tcPr>
          <w:p w:rsidR="003C070D" w:rsidRDefault="000D5017">
            <w:pPr>
              <w:jc w:val="center"/>
            </w:pPr>
            <w:r>
              <w:rPr>
                <w:sz w:val="18"/>
                <w:szCs w:val="18"/>
              </w:rPr>
              <w:t>Tabla cumplimiento</w:t>
            </w:r>
          </w:p>
        </w:tc>
        <w:tc>
          <w:tcPr>
            <w:tcW w:w="3000" w:type="dxa"/>
          </w:tcPr>
          <w:p w:rsidR="003C070D" w:rsidRDefault="000D5017">
            <w:pPr>
              <w:jc w:val="center"/>
            </w:pPr>
            <w:r>
              <w:rPr>
                <w:sz w:val="18"/>
                <w:szCs w:val="18"/>
              </w:rPr>
              <w:t>Mes control Tabla Completa</w:t>
            </w:r>
          </w:p>
        </w:tc>
        <w:tc>
          <w:tcPr>
            <w:tcW w:w="3000" w:type="dxa"/>
          </w:tcPr>
          <w:p w:rsidR="003C070D" w:rsidRDefault="000D5017">
            <w:pPr>
              <w:jc w:val="center"/>
            </w:pPr>
            <w:r>
              <w:rPr>
                <w:sz w:val="18"/>
                <w:szCs w:val="18"/>
              </w:rPr>
              <w:t>Cuerpo receptor</w:t>
            </w:r>
          </w:p>
        </w:tc>
        <w:tc>
          <w:tcPr>
            <w:tcW w:w="3000" w:type="dxa"/>
          </w:tcPr>
          <w:p w:rsidR="003C070D" w:rsidRDefault="000D5017">
            <w:pPr>
              <w:jc w:val="center"/>
            </w:pPr>
            <w:r>
              <w:rPr>
                <w:sz w:val="18"/>
                <w:szCs w:val="18"/>
              </w:rPr>
              <w:t xml:space="preserve">Código CIIU </w:t>
            </w:r>
          </w:p>
        </w:tc>
        <w:tc>
          <w:tcPr>
            <w:tcW w:w="3000" w:type="dxa"/>
          </w:tcPr>
          <w:p w:rsidR="003C070D" w:rsidRDefault="000D5017">
            <w:pPr>
              <w:jc w:val="center"/>
            </w:pPr>
            <w:r>
              <w:rPr>
                <w:sz w:val="18"/>
                <w:szCs w:val="18"/>
              </w:rPr>
              <w:t>Datum</w:t>
            </w:r>
          </w:p>
        </w:tc>
        <w:tc>
          <w:tcPr>
            <w:tcW w:w="3000" w:type="dxa"/>
          </w:tcPr>
          <w:p w:rsidR="003C070D" w:rsidRDefault="000D5017">
            <w:pPr>
              <w:jc w:val="center"/>
            </w:pPr>
            <w:r>
              <w:rPr>
                <w:sz w:val="18"/>
                <w:szCs w:val="18"/>
              </w:rPr>
              <w:t>HUSO</w:t>
            </w:r>
          </w:p>
        </w:tc>
        <w:tc>
          <w:tcPr>
            <w:tcW w:w="3000" w:type="dxa"/>
          </w:tcPr>
          <w:p w:rsidR="003C070D" w:rsidRDefault="000D5017">
            <w:pPr>
              <w:jc w:val="center"/>
            </w:pPr>
            <w:r>
              <w:rPr>
                <w:sz w:val="18"/>
                <w:szCs w:val="18"/>
              </w:rPr>
              <w:t>UTM Este</w:t>
            </w:r>
          </w:p>
        </w:tc>
        <w:tc>
          <w:tcPr>
            <w:tcW w:w="3000" w:type="dxa"/>
          </w:tcPr>
          <w:p w:rsidR="003C070D" w:rsidRDefault="000D5017">
            <w:pPr>
              <w:jc w:val="center"/>
            </w:pPr>
            <w:r>
              <w:rPr>
                <w:sz w:val="18"/>
                <w:szCs w:val="18"/>
              </w:rPr>
              <w:t>UTM Norte</w:t>
            </w:r>
          </w:p>
        </w:tc>
        <w:tc>
          <w:tcPr>
            <w:tcW w:w="3000" w:type="dxa"/>
          </w:tcPr>
          <w:p w:rsidR="003C070D" w:rsidRDefault="000D5017">
            <w:pPr>
              <w:jc w:val="center"/>
            </w:pPr>
            <w:r>
              <w:rPr>
                <w:sz w:val="18"/>
                <w:szCs w:val="18"/>
              </w:rPr>
              <w:t>N° RPM</w:t>
            </w:r>
          </w:p>
        </w:tc>
        <w:tc>
          <w:tcPr>
            <w:tcW w:w="3000" w:type="dxa"/>
          </w:tcPr>
          <w:p w:rsidR="003C070D" w:rsidRDefault="000D5017">
            <w:pPr>
              <w:jc w:val="center"/>
            </w:pPr>
            <w:r>
              <w:rPr>
                <w:sz w:val="18"/>
                <w:szCs w:val="18"/>
              </w:rPr>
              <w:t>Fecha emisión RPM</w:t>
            </w:r>
          </w:p>
        </w:tc>
        <w:tc>
          <w:tcPr>
            <w:tcW w:w="3000" w:type="dxa"/>
          </w:tcPr>
          <w:p w:rsidR="003C070D" w:rsidRDefault="000D5017">
            <w:pPr>
              <w:jc w:val="center"/>
            </w:pPr>
            <w:r>
              <w:rPr>
                <w:sz w:val="18"/>
                <w:szCs w:val="18"/>
              </w:rPr>
              <w:t>Último período Control Directo</w:t>
            </w:r>
          </w:p>
        </w:tc>
      </w:tr>
      <w:tr w:rsidR="003C070D">
        <w:trPr>
          <w:jc w:val="center"/>
        </w:trPr>
        <w:tc>
          <w:tcPr>
            <w:tcW w:w="2310" w:type="auto"/>
          </w:tcPr>
          <w:p w:rsidR="003C070D" w:rsidRDefault="000D5017">
            <w:r>
              <w:rPr>
                <w:sz w:val="18"/>
                <w:szCs w:val="18"/>
              </w:rPr>
              <w:t>92387000-8-570-983</w:t>
            </w:r>
          </w:p>
        </w:tc>
        <w:tc>
          <w:tcPr>
            <w:tcW w:w="2310" w:type="auto"/>
          </w:tcPr>
          <w:p w:rsidR="003C070D" w:rsidRDefault="000D5017">
            <w:r>
              <w:rPr>
                <w:sz w:val="18"/>
                <w:szCs w:val="18"/>
              </w:rPr>
              <w:t>PUNTO 1 (CANAL ZAÑARTU)</w:t>
            </w:r>
          </w:p>
        </w:tc>
        <w:tc>
          <w:tcPr>
            <w:tcW w:w="2310" w:type="auto"/>
          </w:tcPr>
          <w:p w:rsidR="003C070D" w:rsidRDefault="000D5017">
            <w:r>
              <w:rPr>
                <w:sz w:val="18"/>
                <w:szCs w:val="18"/>
              </w:rPr>
              <w:t>DS.90/00</w:t>
            </w:r>
          </w:p>
        </w:tc>
        <w:tc>
          <w:tcPr>
            <w:tcW w:w="2310" w:type="auto"/>
          </w:tcPr>
          <w:p w:rsidR="003C070D" w:rsidRDefault="000D5017">
            <w:r>
              <w:rPr>
                <w:sz w:val="18"/>
                <w:szCs w:val="18"/>
              </w:rPr>
              <w:t>TABLA 1</w:t>
            </w:r>
          </w:p>
        </w:tc>
        <w:tc>
          <w:tcPr>
            <w:tcW w:w="2310" w:type="auto"/>
          </w:tcPr>
          <w:p w:rsidR="003C070D" w:rsidRDefault="000D5017">
            <w:r>
              <w:rPr>
                <w:sz w:val="18"/>
                <w:szCs w:val="18"/>
              </w:rPr>
              <w:t xml:space="preserve">No </w:t>
            </w:r>
            <w:r>
              <w:rPr>
                <w:sz w:val="18"/>
                <w:szCs w:val="18"/>
              </w:rPr>
              <w:t>tiene</w:t>
            </w:r>
          </w:p>
        </w:tc>
        <w:tc>
          <w:tcPr>
            <w:tcW w:w="2310" w:type="auto"/>
          </w:tcPr>
          <w:p w:rsidR="003C070D" w:rsidRDefault="000D5017">
            <w:r>
              <w:rPr>
                <w:sz w:val="18"/>
                <w:szCs w:val="18"/>
              </w:rPr>
              <w:t>CANAL ZAÑARTU (POLCURA, COMUNA TUCAPEL)</w:t>
            </w:r>
          </w:p>
        </w:tc>
        <w:tc>
          <w:tcPr>
            <w:tcW w:w="2310" w:type="auto"/>
          </w:tcPr>
          <w:p w:rsidR="003C070D" w:rsidRDefault="000D5017">
            <w:r>
              <w:rPr>
                <w:sz w:val="18"/>
                <w:szCs w:val="18"/>
              </w:rPr>
              <w:t>31141</w:t>
            </w:r>
          </w:p>
        </w:tc>
        <w:tc>
          <w:tcPr>
            <w:tcW w:w="2310" w:type="auto"/>
          </w:tcPr>
          <w:p w:rsidR="003C070D" w:rsidRDefault="000D5017">
            <w:r>
              <w:rPr>
                <w:sz w:val="18"/>
                <w:szCs w:val="18"/>
              </w:rPr>
              <w:t>44</w:t>
            </w:r>
          </w:p>
        </w:tc>
        <w:tc>
          <w:tcPr>
            <w:tcW w:w="2310" w:type="auto"/>
          </w:tcPr>
          <w:p w:rsidR="003C070D" w:rsidRDefault="003C070D"/>
        </w:tc>
        <w:tc>
          <w:tcPr>
            <w:tcW w:w="2310" w:type="auto"/>
          </w:tcPr>
          <w:p w:rsidR="003C070D" w:rsidRDefault="000D5017">
            <w:r>
              <w:rPr>
                <w:sz w:val="18"/>
                <w:szCs w:val="18"/>
              </w:rPr>
              <w:t>255475</w:t>
            </w:r>
          </w:p>
        </w:tc>
        <w:tc>
          <w:tcPr>
            <w:tcW w:w="2310" w:type="auto"/>
          </w:tcPr>
          <w:p w:rsidR="003C070D" w:rsidRDefault="000D5017">
            <w:r>
              <w:rPr>
                <w:sz w:val="18"/>
                <w:szCs w:val="18"/>
              </w:rPr>
              <w:t>5869900</w:t>
            </w:r>
          </w:p>
        </w:tc>
        <w:tc>
          <w:tcPr>
            <w:tcW w:w="2310" w:type="auto"/>
          </w:tcPr>
          <w:p w:rsidR="003C070D" w:rsidRDefault="000D5017">
            <w:r>
              <w:rPr>
                <w:sz w:val="18"/>
                <w:szCs w:val="18"/>
              </w:rPr>
              <w:t>3761</w:t>
            </w:r>
          </w:p>
        </w:tc>
        <w:tc>
          <w:tcPr>
            <w:tcW w:w="2310" w:type="auto"/>
          </w:tcPr>
          <w:p w:rsidR="003C070D" w:rsidRDefault="000D5017">
            <w:r>
              <w:rPr>
                <w:sz w:val="18"/>
                <w:szCs w:val="18"/>
              </w:rPr>
              <w:t>26-09-2008</w:t>
            </w:r>
          </w:p>
        </w:tc>
        <w:tc>
          <w:tcPr>
            <w:tcW w:w="2310" w:type="auto"/>
          </w:tcPr>
          <w:p w:rsidR="003C070D" w:rsidRDefault="003C070D"/>
        </w:tc>
      </w:tr>
    </w:tbl>
    <w:p w:rsidR="003C070D" w:rsidRDefault="000D5017">
      <w:r>
        <w:rPr>
          <w:b/>
        </w:rPr>
        <w:br/>
      </w:r>
      <w:r>
        <w:rPr>
          <w:b/>
        </w:rPr>
        <w:tab/>
        <w:t>4.2. Resumen de resultados de la información proporcionada</w:t>
      </w:r>
    </w:p>
    <w:p w:rsidR="003C070D" w:rsidRDefault="003C070D"/>
    <w:tbl>
      <w:tblPr>
        <w:tblStyle w:val="Tablaconcuadrcula"/>
        <w:tblW w:w="5000" w:type="auto"/>
        <w:jc w:val="center"/>
        <w:tblLook w:val="04A0" w:firstRow="1" w:lastRow="0" w:firstColumn="1" w:lastColumn="0" w:noHBand="0" w:noVBand="1"/>
      </w:tblPr>
      <w:tblGrid>
        <w:gridCol w:w="1680"/>
        <w:gridCol w:w="1664"/>
        <w:gridCol w:w="1226"/>
        <w:gridCol w:w="1281"/>
        <w:gridCol w:w="1213"/>
        <w:gridCol w:w="1443"/>
        <w:gridCol w:w="1374"/>
        <w:gridCol w:w="1398"/>
        <w:gridCol w:w="1441"/>
        <w:gridCol w:w="1454"/>
      </w:tblGrid>
      <w:tr w:rsidR="003C070D">
        <w:trPr>
          <w:jc w:val="center"/>
        </w:trPr>
        <w:tc>
          <w:tcPr>
            <w:tcW w:w="2310" w:type="auto"/>
          </w:tcPr>
          <w:p w:rsidR="003C070D" w:rsidRDefault="003C070D"/>
        </w:tc>
        <w:tc>
          <w:tcPr>
            <w:tcW w:w="2310" w:type="auto"/>
          </w:tcPr>
          <w:p w:rsidR="003C070D" w:rsidRDefault="003C070D"/>
        </w:tc>
        <w:tc>
          <w:tcPr>
            <w:tcW w:w="2310" w:type="auto"/>
            <w:gridSpan w:val="8"/>
          </w:tcPr>
          <w:p w:rsidR="003C070D" w:rsidRDefault="000D5017">
            <w:pPr>
              <w:jc w:val="center"/>
            </w:pPr>
            <w:r>
              <w:rPr>
                <w:sz w:val="18"/>
                <w:szCs w:val="18"/>
              </w:rPr>
              <w:t>N° de hechos constatados</w:t>
            </w:r>
          </w:p>
        </w:tc>
      </w:tr>
      <w:tr w:rsidR="003C070D">
        <w:trPr>
          <w:jc w:val="center"/>
        </w:trPr>
        <w:tc>
          <w:tcPr>
            <w:tcW w:w="2310" w:type="auto"/>
          </w:tcPr>
          <w:p w:rsidR="003C070D" w:rsidRDefault="003C070D"/>
        </w:tc>
        <w:tc>
          <w:tcPr>
            <w:tcW w:w="2310" w:type="auto"/>
          </w:tcPr>
          <w:p w:rsidR="003C070D" w:rsidRDefault="003C070D"/>
        </w:tc>
        <w:tc>
          <w:tcPr>
            <w:tcW w:w="2310" w:type="auto"/>
          </w:tcPr>
          <w:p w:rsidR="003C070D" w:rsidRDefault="000D5017">
            <w:pPr>
              <w:jc w:val="center"/>
            </w:pPr>
            <w:r>
              <w:rPr>
                <w:sz w:val="18"/>
                <w:szCs w:val="18"/>
              </w:rPr>
              <w:t>1</w:t>
            </w:r>
          </w:p>
        </w:tc>
        <w:tc>
          <w:tcPr>
            <w:tcW w:w="2310" w:type="auto"/>
          </w:tcPr>
          <w:p w:rsidR="003C070D" w:rsidRDefault="000D5017">
            <w:pPr>
              <w:jc w:val="center"/>
            </w:pPr>
            <w:r>
              <w:rPr>
                <w:sz w:val="18"/>
                <w:szCs w:val="18"/>
              </w:rPr>
              <w:t>2</w:t>
            </w:r>
          </w:p>
        </w:tc>
        <w:tc>
          <w:tcPr>
            <w:tcW w:w="2310" w:type="auto"/>
          </w:tcPr>
          <w:p w:rsidR="003C070D" w:rsidRDefault="000D5017">
            <w:pPr>
              <w:jc w:val="center"/>
            </w:pPr>
            <w:r>
              <w:rPr>
                <w:sz w:val="18"/>
                <w:szCs w:val="18"/>
              </w:rPr>
              <w:t>3</w:t>
            </w:r>
          </w:p>
        </w:tc>
        <w:tc>
          <w:tcPr>
            <w:tcW w:w="2310" w:type="auto"/>
          </w:tcPr>
          <w:p w:rsidR="003C070D" w:rsidRDefault="000D5017">
            <w:pPr>
              <w:jc w:val="center"/>
            </w:pPr>
            <w:r>
              <w:rPr>
                <w:sz w:val="18"/>
                <w:szCs w:val="18"/>
              </w:rPr>
              <w:t>4</w:t>
            </w:r>
          </w:p>
        </w:tc>
        <w:tc>
          <w:tcPr>
            <w:tcW w:w="2310" w:type="auto"/>
          </w:tcPr>
          <w:p w:rsidR="003C070D" w:rsidRDefault="000D5017">
            <w:pPr>
              <w:jc w:val="center"/>
            </w:pPr>
            <w:r>
              <w:rPr>
                <w:sz w:val="18"/>
                <w:szCs w:val="18"/>
              </w:rPr>
              <w:t>5</w:t>
            </w:r>
          </w:p>
        </w:tc>
        <w:tc>
          <w:tcPr>
            <w:tcW w:w="2310" w:type="auto"/>
          </w:tcPr>
          <w:p w:rsidR="003C070D" w:rsidRDefault="000D5017">
            <w:pPr>
              <w:jc w:val="center"/>
            </w:pPr>
            <w:r>
              <w:rPr>
                <w:sz w:val="18"/>
                <w:szCs w:val="18"/>
              </w:rPr>
              <w:t>6</w:t>
            </w:r>
          </w:p>
        </w:tc>
        <w:tc>
          <w:tcPr>
            <w:tcW w:w="2310" w:type="auto"/>
          </w:tcPr>
          <w:p w:rsidR="003C070D" w:rsidRDefault="000D5017">
            <w:pPr>
              <w:jc w:val="center"/>
            </w:pPr>
            <w:r>
              <w:rPr>
                <w:sz w:val="18"/>
                <w:szCs w:val="18"/>
              </w:rPr>
              <w:t>7</w:t>
            </w:r>
          </w:p>
        </w:tc>
        <w:tc>
          <w:tcPr>
            <w:tcW w:w="2310" w:type="auto"/>
          </w:tcPr>
          <w:p w:rsidR="003C070D" w:rsidRDefault="000D5017">
            <w:pPr>
              <w:jc w:val="center"/>
            </w:pPr>
            <w:r>
              <w:rPr>
                <w:sz w:val="18"/>
                <w:szCs w:val="18"/>
              </w:rPr>
              <w:t>8</w:t>
            </w:r>
          </w:p>
        </w:tc>
      </w:tr>
      <w:tr w:rsidR="003C070D">
        <w:trPr>
          <w:jc w:val="center"/>
        </w:trPr>
        <w:tc>
          <w:tcPr>
            <w:tcW w:w="4500" w:type="dxa"/>
          </w:tcPr>
          <w:p w:rsidR="003C070D" w:rsidRDefault="000D5017">
            <w:pPr>
              <w:jc w:val="center"/>
            </w:pPr>
            <w:r>
              <w:rPr>
                <w:sz w:val="18"/>
                <w:szCs w:val="18"/>
              </w:rPr>
              <w:t>Código interno</w:t>
            </w:r>
          </w:p>
        </w:tc>
        <w:tc>
          <w:tcPr>
            <w:tcW w:w="4500" w:type="dxa"/>
          </w:tcPr>
          <w:p w:rsidR="003C070D" w:rsidRDefault="000D5017">
            <w:pPr>
              <w:jc w:val="center"/>
            </w:pPr>
            <w:r>
              <w:rPr>
                <w:sz w:val="18"/>
                <w:szCs w:val="18"/>
              </w:rPr>
              <w:t>Punto Descarga</w:t>
            </w:r>
          </w:p>
        </w:tc>
        <w:tc>
          <w:tcPr>
            <w:tcW w:w="3000" w:type="dxa"/>
          </w:tcPr>
          <w:p w:rsidR="003C070D" w:rsidRDefault="000D5017">
            <w:pPr>
              <w:jc w:val="center"/>
            </w:pPr>
            <w:r>
              <w:rPr>
                <w:sz w:val="18"/>
                <w:szCs w:val="18"/>
              </w:rPr>
              <w:t>Informa</w:t>
            </w:r>
          </w:p>
        </w:tc>
        <w:tc>
          <w:tcPr>
            <w:tcW w:w="3000" w:type="dxa"/>
          </w:tcPr>
          <w:p w:rsidR="003C070D" w:rsidRDefault="000D5017">
            <w:pPr>
              <w:jc w:val="center"/>
            </w:pPr>
            <w:r>
              <w:rPr>
                <w:sz w:val="18"/>
                <w:szCs w:val="18"/>
              </w:rPr>
              <w:t>Efectúa descarga</w:t>
            </w:r>
          </w:p>
        </w:tc>
        <w:tc>
          <w:tcPr>
            <w:tcW w:w="3000" w:type="dxa"/>
          </w:tcPr>
          <w:p w:rsidR="003C070D" w:rsidRDefault="000D5017">
            <w:pPr>
              <w:jc w:val="center"/>
            </w:pPr>
            <w:r>
              <w:rPr>
                <w:sz w:val="18"/>
                <w:szCs w:val="18"/>
              </w:rPr>
              <w:t>Entrega dentro de plazo</w:t>
            </w:r>
          </w:p>
        </w:tc>
        <w:tc>
          <w:tcPr>
            <w:tcW w:w="3000" w:type="dxa"/>
          </w:tcPr>
          <w:p w:rsidR="003C070D" w:rsidRDefault="000D5017">
            <w:pPr>
              <w:jc w:val="center"/>
            </w:pPr>
            <w:r>
              <w:rPr>
                <w:sz w:val="18"/>
                <w:szCs w:val="18"/>
              </w:rPr>
              <w:t>Entrega parámetros solicitados</w:t>
            </w:r>
          </w:p>
        </w:tc>
        <w:tc>
          <w:tcPr>
            <w:tcW w:w="3000" w:type="dxa"/>
          </w:tcPr>
          <w:p w:rsidR="003C070D" w:rsidRDefault="000D5017">
            <w:pPr>
              <w:jc w:val="center"/>
            </w:pPr>
            <w:r>
              <w:rPr>
                <w:sz w:val="18"/>
                <w:szCs w:val="18"/>
              </w:rPr>
              <w:t>Entrega con frecuencia solicitada</w:t>
            </w:r>
          </w:p>
        </w:tc>
        <w:tc>
          <w:tcPr>
            <w:tcW w:w="3000" w:type="dxa"/>
          </w:tcPr>
          <w:p w:rsidR="003C070D" w:rsidRDefault="000D5017">
            <w:pPr>
              <w:jc w:val="center"/>
            </w:pPr>
            <w:r>
              <w:rPr>
                <w:sz w:val="18"/>
                <w:szCs w:val="18"/>
              </w:rPr>
              <w:t>Caudal se encuentra bajo Resolución</w:t>
            </w:r>
          </w:p>
        </w:tc>
        <w:tc>
          <w:tcPr>
            <w:tcW w:w="3000" w:type="dxa"/>
          </w:tcPr>
          <w:p w:rsidR="003C070D" w:rsidRDefault="000D5017">
            <w:pPr>
              <w:jc w:val="center"/>
            </w:pPr>
            <w:r>
              <w:rPr>
                <w:sz w:val="18"/>
                <w:szCs w:val="18"/>
              </w:rPr>
              <w:t>Parámetros se encuentran bajo norma</w:t>
            </w:r>
          </w:p>
        </w:tc>
        <w:tc>
          <w:tcPr>
            <w:tcW w:w="3000" w:type="dxa"/>
          </w:tcPr>
          <w:p w:rsidR="003C070D" w:rsidRDefault="000D5017">
            <w:pPr>
              <w:jc w:val="center"/>
            </w:pPr>
            <w:r>
              <w:rPr>
                <w:sz w:val="18"/>
                <w:szCs w:val="18"/>
              </w:rPr>
              <w:t>Presenta Remuestras</w:t>
            </w:r>
          </w:p>
        </w:tc>
      </w:tr>
      <w:tr w:rsidR="003C070D">
        <w:trPr>
          <w:jc w:val="center"/>
        </w:trPr>
        <w:tc>
          <w:tcPr>
            <w:tcW w:w="2310" w:type="auto"/>
          </w:tcPr>
          <w:p w:rsidR="003C070D" w:rsidRDefault="000D5017">
            <w:pPr>
              <w:jc w:val="center"/>
            </w:pPr>
            <w:r>
              <w:rPr>
                <w:sz w:val="18"/>
                <w:szCs w:val="18"/>
              </w:rPr>
              <w:t>92387000-8-570-983</w:t>
            </w:r>
          </w:p>
        </w:tc>
        <w:tc>
          <w:tcPr>
            <w:tcW w:w="2310" w:type="auto"/>
          </w:tcPr>
          <w:p w:rsidR="003C070D" w:rsidRDefault="000D5017">
            <w:pPr>
              <w:jc w:val="center"/>
            </w:pPr>
            <w:r>
              <w:rPr>
                <w:sz w:val="18"/>
                <w:szCs w:val="18"/>
              </w:rPr>
              <w:t>PUNTO 1 (CANAL ZAÑARTU)</w:t>
            </w:r>
          </w:p>
        </w:tc>
        <w:tc>
          <w:tcPr>
            <w:tcW w:w="2310" w:type="auto"/>
          </w:tcPr>
          <w:p w:rsidR="003C070D" w:rsidRDefault="000D5017">
            <w:pPr>
              <w:jc w:val="center"/>
            </w:pPr>
            <w:r>
              <w:rPr>
                <w:sz w:val="18"/>
                <w:szCs w:val="18"/>
              </w:rPr>
              <w:t>NO</w:t>
            </w:r>
          </w:p>
        </w:tc>
        <w:tc>
          <w:tcPr>
            <w:tcW w:w="2310" w:type="auto"/>
          </w:tcPr>
          <w:p w:rsidR="003C070D" w:rsidRDefault="000D5017">
            <w:pPr>
              <w:jc w:val="center"/>
            </w:pPr>
            <w:r>
              <w:rPr>
                <w:sz w:val="18"/>
                <w:szCs w:val="18"/>
              </w:rPr>
              <w:t>NO APLICA</w:t>
            </w:r>
          </w:p>
        </w:tc>
        <w:tc>
          <w:tcPr>
            <w:tcW w:w="2310" w:type="auto"/>
          </w:tcPr>
          <w:p w:rsidR="003C070D" w:rsidRDefault="000D5017">
            <w:pPr>
              <w:jc w:val="center"/>
            </w:pPr>
            <w:r>
              <w:rPr>
                <w:sz w:val="18"/>
                <w:szCs w:val="18"/>
              </w:rPr>
              <w:t>NO APLICA</w:t>
            </w:r>
          </w:p>
        </w:tc>
        <w:tc>
          <w:tcPr>
            <w:tcW w:w="2310" w:type="auto"/>
          </w:tcPr>
          <w:p w:rsidR="003C070D" w:rsidRDefault="000D5017">
            <w:pPr>
              <w:jc w:val="center"/>
            </w:pPr>
            <w:r>
              <w:rPr>
                <w:sz w:val="18"/>
                <w:szCs w:val="18"/>
              </w:rPr>
              <w:t xml:space="preserve">NO </w:t>
            </w:r>
            <w:r>
              <w:rPr>
                <w:sz w:val="18"/>
                <w:szCs w:val="18"/>
              </w:rPr>
              <w:t>APLICA</w:t>
            </w:r>
          </w:p>
        </w:tc>
        <w:tc>
          <w:tcPr>
            <w:tcW w:w="2310" w:type="auto"/>
          </w:tcPr>
          <w:p w:rsidR="003C070D" w:rsidRDefault="000D5017">
            <w:pPr>
              <w:jc w:val="center"/>
            </w:pPr>
            <w:r>
              <w:rPr>
                <w:sz w:val="18"/>
                <w:szCs w:val="18"/>
              </w:rPr>
              <w:t>NO APLICA</w:t>
            </w:r>
          </w:p>
        </w:tc>
        <w:tc>
          <w:tcPr>
            <w:tcW w:w="2310" w:type="auto"/>
          </w:tcPr>
          <w:p w:rsidR="003C070D" w:rsidRDefault="000D5017">
            <w:pPr>
              <w:jc w:val="center"/>
            </w:pPr>
            <w:r>
              <w:rPr>
                <w:sz w:val="18"/>
                <w:szCs w:val="18"/>
              </w:rPr>
              <w:t>NO APLICA</w:t>
            </w:r>
          </w:p>
        </w:tc>
        <w:tc>
          <w:tcPr>
            <w:tcW w:w="2310" w:type="auto"/>
          </w:tcPr>
          <w:p w:rsidR="003C070D" w:rsidRDefault="000D5017">
            <w:pPr>
              <w:jc w:val="center"/>
            </w:pPr>
            <w:r>
              <w:rPr>
                <w:sz w:val="18"/>
                <w:szCs w:val="18"/>
              </w:rPr>
              <w:t>NO APLICA</w:t>
            </w:r>
          </w:p>
        </w:tc>
        <w:tc>
          <w:tcPr>
            <w:tcW w:w="2310" w:type="auto"/>
          </w:tcPr>
          <w:p w:rsidR="003C070D" w:rsidRDefault="000D5017">
            <w:pPr>
              <w:jc w:val="center"/>
            </w:pPr>
            <w:r>
              <w:rPr>
                <w:sz w:val="18"/>
                <w:szCs w:val="18"/>
              </w:rPr>
              <w:t>NO APLICA</w:t>
            </w:r>
          </w:p>
        </w:tc>
      </w:tr>
    </w:tbl>
    <w:p w:rsidR="003C070D" w:rsidRDefault="000D5017">
      <w:r>
        <w:rPr>
          <w:b/>
        </w:rPr>
        <w:br/>
        <w:t>5. CONCLUSIONES</w:t>
      </w:r>
    </w:p>
    <w:p w:rsidR="003C070D" w:rsidRDefault="000D5017">
      <w:r>
        <w:br/>
        <w:t>Del total de exigencias verificadas, se identificó la siguiente no conformidad:</w:t>
      </w:r>
    </w:p>
    <w:p w:rsidR="003C070D" w:rsidRDefault="003C070D"/>
    <w:tbl>
      <w:tblPr>
        <w:tblStyle w:val="Tablaconcuadrcula"/>
        <w:tblW w:w="5000" w:type="auto"/>
        <w:jc w:val="center"/>
        <w:tblLook w:val="04A0" w:firstRow="1" w:lastRow="0" w:firstColumn="1" w:lastColumn="0" w:noHBand="0" w:noVBand="1"/>
      </w:tblPr>
      <w:tblGrid>
        <w:gridCol w:w="1958"/>
        <w:gridCol w:w="4291"/>
        <w:gridCol w:w="7925"/>
      </w:tblGrid>
      <w:tr w:rsidR="003C070D">
        <w:trPr>
          <w:jc w:val="center"/>
        </w:trPr>
        <w:tc>
          <w:tcPr>
            <w:tcW w:w="4500" w:type="dxa"/>
          </w:tcPr>
          <w:p w:rsidR="003C070D" w:rsidRDefault="000D5017">
            <w:pPr>
              <w:jc w:val="center"/>
            </w:pPr>
            <w:r>
              <w:t>N° de Hecho Constatado</w:t>
            </w:r>
          </w:p>
        </w:tc>
        <w:tc>
          <w:tcPr>
            <w:tcW w:w="15000" w:type="dxa"/>
          </w:tcPr>
          <w:p w:rsidR="003C070D" w:rsidRDefault="000D5017">
            <w:pPr>
              <w:jc w:val="center"/>
            </w:pPr>
            <w:r>
              <w:t>Exigencia Asociada</w:t>
            </w:r>
          </w:p>
        </w:tc>
        <w:tc>
          <w:tcPr>
            <w:tcW w:w="30000" w:type="dxa"/>
          </w:tcPr>
          <w:p w:rsidR="003C070D" w:rsidRDefault="000D5017">
            <w:pPr>
              <w:jc w:val="center"/>
            </w:pPr>
            <w:r>
              <w:t>Descripción de la No Conformidad</w:t>
            </w:r>
          </w:p>
        </w:tc>
      </w:tr>
      <w:tr w:rsidR="003C070D">
        <w:trPr>
          <w:jc w:val="center"/>
        </w:trPr>
        <w:tc>
          <w:tcPr>
            <w:tcW w:w="2310" w:type="auto"/>
          </w:tcPr>
          <w:p w:rsidR="003C070D" w:rsidRDefault="000D5017">
            <w:pPr>
              <w:jc w:val="center"/>
            </w:pPr>
            <w:r>
              <w:t>1</w:t>
            </w:r>
          </w:p>
        </w:tc>
        <w:tc>
          <w:tcPr>
            <w:tcW w:w="2310" w:type="auto"/>
          </w:tcPr>
          <w:p w:rsidR="003C070D" w:rsidRDefault="000D5017">
            <w:r>
              <w:t>Informar autocontrol</w:t>
            </w:r>
          </w:p>
        </w:tc>
        <w:tc>
          <w:tcPr>
            <w:tcW w:w="2310" w:type="auto"/>
          </w:tcPr>
          <w:p w:rsidR="003C070D" w:rsidRDefault="000D5017">
            <w:r>
              <w:t xml:space="preserve">El </w:t>
            </w:r>
            <w:r>
              <w:t>establecimiento industrial no presenta el autocontrol correspondiente al mes de FEBRERO de 2013 para el siguiente punto de descarga:</w:t>
            </w:r>
            <w:r>
              <w:br/>
              <w:t>PUNTO 1 (CANAL ZAÑARTU)</w:t>
            </w:r>
          </w:p>
        </w:tc>
      </w:tr>
    </w:tbl>
    <w:p w:rsidR="003C070D" w:rsidRDefault="000D5017">
      <w:r>
        <w:rPr>
          <w:b/>
        </w:rPr>
        <w:lastRenderedPageBreak/>
        <w:br/>
        <w:t>6. ANEXOS</w:t>
      </w:r>
    </w:p>
    <w:p w:rsidR="003C070D" w:rsidRDefault="003C070D"/>
    <w:tbl>
      <w:tblPr>
        <w:tblStyle w:val="Tablaconcuadrcula"/>
        <w:tblW w:w="5000" w:type="auto"/>
        <w:jc w:val="center"/>
        <w:tblLook w:val="04A0" w:firstRow="1" w:lastRow="0" w:firstColumn="1" w:lastColumn="0" w:noHBand="0" w:noVBand="1"/>
      </w:tblPr>
      <w:tblGrid>
        <w:gridCol w:w="3365"/>
        <w:gridCol w:w="10809"/>
      </w:tblGrid>
      <w:tr w:rsidR="003C070D">
        <w:trPr>
          <w:jc w:val="center"/>
        </w:trPr>
        <w:tc>
          <w:tcPr>
            <w:tcW w:w="4500" w:type="dxa"/>
          </w:tcPr>
          <w:p w:rsidR="003C070D" w:rsidRDefault="000D5017">
            <w:pPr>
              <w:jc w:val="center"/>
            </w:pPr>
            <w:r>
              <w:t>N° Anexo</w:t>
            </w:r>
          </w:p>
        </w:tc>
        <w:tc>
          <w:tcPr>
            <w:tcW w:w="15000" w:type="dxa"/>
          </w:tcPr>
          <w:p w:rsidR="003C070D" w:rsidRDefault="000D5017">
            <w:pPr>
              <w:jc w:val="center"/>
            </w:pPr>
            <w:r>
              <w:t xml:space="preserve">Nombre Anexo </w:t>
            </w:r>
          </w:p>
        </w:tc>
      </w:tr>
      <w:tr w:rsidR="003C070D">
        <w:trPr>
          <w:jc w:val="center"/>
        </w:trPr>
        <w:tc>
          <w:tcPr>
            <w:tcW w:w="2310" w:type="auto"/>
          </w:tcPr>
          <w:p w:rsidR="003C070D" w:rsidRDefault="000D5017">
            <w:pPr>
              <w:jc w:val="center"/>
            </w:pPr>
            <w:r>
              <w:t>1</w:t>
            </w:r>
          </w:p>
        </w:tc>
        <w:tc>
          <w:tcPr>
            <w:tcW w:w="2310" w:type="auto"/>
          </w:tcPr>
          <w:p w:rsidR="003C070D" w:rsidRDefault="000D5017">
            <w:r>
              <w:t>Ficha de resultados de autocontrol PUNTO 1 (CANAL ZAÑARTU)</w:t>
            </w:r>
          </w:p>
        </w:tc>
      </w:tr>
    </w:tbl>
    <w:p w:rsidR="00000000" w:rsidRDefault="000D501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5017">
      <w:r>
        <w:separator/>
      </w:r>
    </w:p>
  </w:endnote>
  <w:endnote w:type="continuationSeparator" w:id="0">
    <w:p w:rsidR="00000000" w:rsidRDefault="000D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D50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D5017"/>
  <w:p w:rsidR="003C070D" w:rsidRDefault="000D501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D50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5017">
      <w:r>
        <w:separator/>
      </w:r>
    </w:p>
  </w:footnote>
  <w:footnote w:type="continuationSeparator" w:id="0">
    <w:p w:rsidR="00000000" w:rsidRDefault="000D5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D5017"/>
    <w:rsid w:val="001915A3"/>
    <w:rsid w:val="00217F62"/>
    <w:rsid w:val="003C070D"/>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D5017"/>
    <w:rPr>
      <w:rFonts w:ascii="Tahoma" w:hAnsi="Tahoma" w:cs="Tahoma"/>
      <w:sz w:val="16"/>
      <w:szCs w:val="16"/>
    </w:rPr>
  </w:style>
  <w:style w:type="character" w:customStyle="1" w:styleId="TextodegloboCar">
    <w:name w:val="Texto de globo Car"/>
    <w:basedOn w:val="Fuentedeprrafopredeter"/>
    <w:link w:val="Textodeglobo"/>
    <w:uiPriority w:val="99"/>
    <w:semiHidden/>
    <w:rsid w:val="000D50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aJ65nBk8mmM+4PSGIqiuQkKYpKY=</DigestValue>
    </Reference>
    <Reference URI="#idOfficeObject" Type="http://www.w3.org/2000/09/xmldsig#Object">
      <DigestMethod Algorithm="http://www.w3.org/2000/09/xmldsig#sha1"/>
      <DigestValue>JsQNSkX26KvGNR3IAnIQhO6ATm0=</DigestValue>
    </Reference>
    <Reference URI="#idSignedProperties" Type="http://uri.etsi.org/01903#SignedProperties">
      <Transforms>
        <Transform Algorithm="http://www.w3.org/TR/2001/REC-xml-c14n-20010315"/>
      </Transforms>
      <DigestMethod Algorithm="http://www.w3.org/2000/09/xmldsig#sha1"/>
      <DigestValue>Qv+sHkp2mgDmcK7klOgSAE8JWiM=</DigestValue>
    </Reference>
    <Reference URI="#idValidSigLnImg" Type="http://www.w3.org/2000/09/xmldsig#Object">
      <DigestMethod Algorithm="http://www.w3.org/2000/09/xmldsig#sha1"/>
      <DigestValue>5wZkwYCoJvHG3HlrzVl2yLLr7MI=</DigestValue>
    </Reference>
    <Reference URI="#idInvalidSigLnImg" Type="http://www.w3.org/2000/09/xmldsig#Object">
      <DigestMethod Algorithm="http://www.w3.org/2000/09/xmldsig#sha1"/>
      <DigestValue>8sivSHyzjS2bmXqA41Uy7WpX3Ms=</DigestValue>
    </Reference>
  </SignedInfo>
  <SignatureValue>RKz5zT6k/6YtwAd8zvFdkupmkolBgs5aVYk4j9JrMiuRqH/PZ3yETPloZoDgrKzdDFvcaR1PcZ5g
twYIpCvnUzQn+kHBCJpncDk3FIyCe82sVoCxgSGW2cjMaHvobLirvwbe5VsR81USnMzn/I0O6zJr
cshHE1TaIxcwJP7m3opjY/6JY6eR+CQ71/m08cltbiXeJqYVGjydyomLaiNfHKixVTiNtvW3nJbZ
Z+4d5sbq4qx2G+Yac6TogzJNBIPZPlIkjRWg+aXgETs/EOWAuKC+yFFzRm+kiG8SnoqRhWNBJp1d
/Mq2OvMBCd+4UkRztl4FtwHBHvnsmKdeMD/RaQ==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cs7YcRYvb8Qe0RvBW7U7Fv1gaig=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XrqET8znEW9QcH3Ju08EDUi4Y+0=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FmKTFStzjfTIOcKDKGEkGiLf+qg=</DigestValue>
      </Reference>
      <Reference URI="/word/footer3.xml?ContentType=application/vnd.openxmlformats-officedocument.wordprocessingml.footer+xml">
        <DigestMethod Algorithm="http://www.w3.org/2000/09/xmldsig#sha1"/>
        <DigestValue>co7MGI9I9bZ/QfeGf6tZexuBALU=</DigestValue>
      </Reference>
      <Reference URI="/word/document.xml?ContentType=application/vnd.openxmlformats-officedocument.wordprocessingml.document.main+xml">
        <DigestMethod Algorithm="http://www.w3.org/2000/09/xmldsig#sha1"/>
        <DigestValue>+ghOt5wpIvkvP3L8zYjlU2GRFaU=</DigestValue>
      </Reference>
      <Reference URI="/word/footnotes.xml?ContentType=application/vnd.openxmlformats-officedocument.wordprocessingml.footnotes+xml">
        <DigestMethod Algorithm="http://www.w3.org/2000/09/xmldsig#sha1"/>
        <DigestValue>VOJY8RPU1fXXIgdeV3Pu7nQNigQ=</DigestValue>
      </Reference>
      <Reference URI="/word/footer1.xml?ContentType=application/vnd.openxmlformats-officedocument.wordprocessingml.footer+xml">
        <DigestMethod Algorithm="http://www.w3.org/2000/09/xmldsig#sha1"/>
        <DigestValue>co7MGI9I9bZ/QfeGf6tZexuBALU=</DigestValue>
      </Reference>
      <Reference URI="/word/footer2.xml?ContentType=application/vnd.openxmlformats-officedocument.wordprocessingml.footer+xml">
        <DigestMethod Algorithm="http://www.w3.org/2000/09/xmldsig#sha1"/>
        <DigestValue>iL/CUGCf4cjo3ziagxssYGjyDb4=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2014-01-06T02:21:58Z</mdssi:Value>
        </mdssi:SignatureTime>
      </SignatureProperty>
    </SignatureProperties>
  </Object>
  <Object Id="idOfficeObject">
    <SignatureProperties>
      <SignatureProperty Id="idOfficeV1Details" Target="idPackageSignature">
        <SignatureInfoV1 xmlns="http://schemas.microsoft.com/office/2006/digsig">
          <SetupID>{ACB6F3B2-3EAD-4F6F-A97F-09B99DFD16BD}</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2014-01-06T02:21:58Z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7jrXAeIE48G1AAAANgOITc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uOtcB1gRjwbUAAAAixMhaiIAigEIAAAAAAAAAAAAAADXqHx3dAAuAE0AUwACAAAAAAAAAEIARQBBADEAAAAAAAgAAAAAAAAA1AAAAAgACgDkqHx3CI08AAAAAABDADoAAAQAACiUNwcAADcHAAA3B4yKPAAAAAAAkIo8AAAAAAAFAAAAbIs8AAAEAAAAADcHKJQ3B2yLPACkPHx30zx8d8BYoHcAgAcAAAAAAAAANwdYtDcHcwBvAGYAdABYtDcHaQBuAOy0Nwd3AHMABQAAAAAAbQBYtDcHhQ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3025</Characters>
  <Application>Microsoft Office Word</Application>
  <DocSecurity>0</DocSecurity>
  <Lines>25</Lines>
  <Paragraphs>7</Paragraphs>
  <ScaleCrop>false</ScaleCrop>
  <Company>HP</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2014-01-06T02:21:00Z</dcterms:created>
  <dcterms:modified xsi:type="dcterms:W3CDTF">2014-01-06T02:21:00Z</dcterms:modified>
</cp:coreProperties>
</file>