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f673f32d624fe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92a37357df1c4d84"/>
      <w:footerReference w:type="even" r:id="R71c7a4667c15459f"/>
      <w:footerReference w:type="first" r:id="R9c6705c98f8e431d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67fa7c017fd403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FAENADORA Y FRIGORIFICO CORDILLERA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DFZ-2013-1792-XIII-NE-EI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8a2224369bf419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19-12-2013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“FAENADORA Y FRIGORIFICO CORDILLERA S.A.”, en el marco de la norma de emisión DS.90/00 para el reporte del período correspondiente a FEBRERO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FAENADORA Y FRIGORIFICO CORDILLERA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96587230-2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FAENADORA Y FRIGORIFICO CORDILLERA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CALLE CONCHA Y TORO N° 1320, PUENTE ALTO, RM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CORDILLERA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PUENTE ALTO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FCORDILLERA@ADSL.TIE.CL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2051 de fecha 03-06-2011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N°283 de fecha 13-04-2010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96587230-2-1-1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MAIPO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31112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43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354859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6279223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2051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03-06-2011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96587230-2-1-1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MAIPO)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57c056d8ff7f4163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707b93a488c414f" /><Relationship Type="http://schemas.openxmlformats.org/officeDocument/2006/relationships/numbering" Target="/word/numbering.xml" Id="R5e8d44c14a3c4688" /><Relationship Type="http://schemas.openxmlformats.org/officeDocument/2006/relationships/settings" Target="/word/settings.xml" Id="R4f0d8e58f44e4803" /><Relationship Type="http://schemas.openxmlformats.org/officeDocument/2006/relationships/image" Target="/word/media/8f69b63e-8c83-492d-a0e2-c53cea309ec7.png" Id="R167fa7c017fd4039" /><Relationship Type="http://schemas.openxmlformats.org/officeDocument/2006/relationships/image" Target="/word/media/03e8a7ea-683b-491e-9ef0-04f05d7caf04.png" Id="Rd8a2224369bf4193" /><Relationship Type="http://schemas.openxmlformats.org/officeDocument/2006/relationships/footer" Target="/word/footer1.xml" Id="R92a37357df1c4d84" /><Relationship Type="http://schemas.openxmlformats.org/officeDocument/2006/relationships/footer" Target="/word/footer2.xml" Id="R71c7a4667c15459f" /><Relationship Type="http://schemas.openxmlformats.org/officeDocument/2006/relationships/footer" Target="/word/footer3.xml" Id="R9c6705c98f8e431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57c056d8ff7f4163" /></Relationships>
</file>