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f9e8272b644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7f8d6893324ea5"/>
      <w:footerReference w:type="even" r:id="R554cfd0b4da1440a"/>
      <w:footerReference w:type="first" r:id="R1f9efe049cce418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7167b8a7a34d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DFZ-2014-1112-VIII-NE-EI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cf81aac91e43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N°151 de fecha 12-06-2007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2ef8ebdf98e46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5c2ddf72941c8" /><Relationship Type="http://schemas.openxmlformats.org/officeDocument/2006/relationships/numbering" Target="/word/numbering.xml" Id="Re6520433c41541fa" /><Relationship Type="http://schemas.openxmlformats.org/officeDocument/2006/relationships/settings" Target="/word/settings.xml" Id="R58577243a3974e81" /><Relationship Type="http://schemas.openxmlformats.org/officeDocument/2006/relationships/image" Target="/word/media/0ab135b9-e811-49f4-ad49-547717958a2e.png" Id="R7e7167b8a7a34d7b" /><Relationship Type="http://schemas.openxmlformats.org/officeDocument/2006/relationships/image" Target="/word/media/e9ec9b35-6869-4acc-9141-aaac6f4d798c.png" Id="Rb0cf81aac91e435a" /><Relationship Type="http://schemas.openxmlformats.org/officeDocument/2006/relationships/footer" Target="/word/footer1.xml" Id="Re57f8d6893324ea5" /><Relationship Type="http://schemas.openxmlformats.org/officeDocument/2006/relationships/footer" Target="/word/footer2.xml" Id="R554cfd0b4da1440a" /><Relationship Type="http://schemas.openxmlformats.org/officeDocument/2006/relationships/footer" Target="/word/footer3.xml" Id="R1f9efe049cce41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2ef8ebdf98e4660" /></Relationships>
</file>