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1A" w:rsidRDefault="000E255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0371A" w:rsidRDefault="000E255B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D0371A" w:rsidRDefault="000E255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0371A" w:rsidRDefault="000E255B">
      <w:pPr>
        <w:jc w:val="center"/>
      </w:pPr>
      <w:r>
        <w:rPr>
          <w:b/>
          <w:sz w:val="32"/>
          <w:szCs w:val="32"/>
        </w:rPr>
        <w:br/>
        <w:t>PESQUERA EL GOLFO S.A. (CHONCHI)</w:t>
      </w:r>
    </w:p>
    <w:p w:rsidR="00D0371A" w:rsidRDefault="000E255B">
      <w:pPr>
        <w:jc w:val="center"/>
      </w:pPr>
      <w:r>
        <w:rPr>
          <w:b/>
          <w:sz w:val="32"/>
          <w:szCs w:val="32"/>
        </w:rPr>
        <w:br/>
        <w:t>DFZ-2013-3329-X-NE-EI</w:t>
      </w:r>
    </w:p>
    <w:p w:rsidR="00D0371A" w:rsidRDefault="00D0371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0371A">
        <w:trPr>
          <w:jc w:val="center"/>
        </w:trPr>
        <w:tc>
          <w:tcPr>
            <w:tcW w:w="1500" w:type="dxa"/>
          </w:tcPr>
          <w:p w:rsidR="00D0371A" w:rsidRDefault="00D0371A"/>
        </w:tc>
        <w:tc>
          <w:tcPr>
            <w:tcW w:w="375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0371A">
        <w:trPr>
          <w:jc w:val="center"/>
        </w:trPr>
        <w:tc>
          <w:tcPr>
            <w:tcW w:w="231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D0371A" w:rsidRDefault="000E255B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D0371A">
        <w:trPr>
          <w:jc w:val="center"/>
        </w:trPr>
        <w:tc>
          <w:tcPr>
            <w:tcW w:w="231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0371A" w:rsidRDefault="000E255B">
      <w:r>
        <w:br w:type="page"/>
      </w:r>
    </w:p>
    <w:p w:rsidR="00D0371A" w:rsidRDefault="000E255B">
      <w:r>
        <w:rPr>
          <w:b/>
        </w:rPr>
        <w:lastRenderedPageBreak/>
        <w:br/>
        <w:t>1. RESUMEN.</w:t>
      </w:r>
    </w:p>
    <w:p w:rsidR="00D0371A" w:rsidRDefault="000E255B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“PESQUERA EL GOLFO S.A. (CHONCHI)”, en el marco de la norma de emisión DS.90/00 para el reporte del período correspondiente a MARZO del año 2</w:t>
      </w:r>
      <w:r>
        <w:t>013.</w:t>
      </w:r>
    </w:p>
    <w:p w:rsidR="00D0371A" w:rsidRDefault="000E255B">
      <w:pPr>
        <w:jc w:val="both"/>
      </w:pPr>
      <w:r>
        <w:br/>
        <w:t>Entre los principales hechos constatados como no conformidades se encuentran: El establecimiento industrial no presenta el autocontrol correspondiente al mes de MARZO de 2013 para el(los) siguiente(s) punto(s) de descarga(s):  PUNTO 1 (FUERA DE ZPL);</w:t>
      </w:r>
    </w:p>
    <w:p w:rsidR="00D0371A" w:rsidRDefault="000E255B">
      <w:r>
        <w:rPr>
          <w:b/>
        </w:rPr>
        <w:br/>
        <w:t>2. IDENTIFICACIÓN DEL PROYECTO, ACTIVIDAD O FUENTE FISCALIZADA</w:t>
      </w:r>
    </w:p>
    <w:p w:rsidR="00D0371A" w:rsidRDefault="00D0371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0371A">
        <w:trPr>
          <w:jc w:val="center"/>
        </w:trPr>
        <w:tc>
          <w:tcPr>
            <w:tcW w:w="2310" w:type="pct"/>
            <w:gridSpan w:val="2"/>
          </w:tcPr>
          <w:p w:rsidR="00D0371A" w:rsidRDefault="000E255B">
            <w:r>
              <w:rPr>
                <w:b/>
              </w:rPr>
              <w:t>Titular de la actividad, proyecto o fuente fiscalizada:</w:t>
            </w:r>
            <w:r>
              <w:br/>
              <w:t>PESQUERA EL GOLFO S.A.</w:t>
            </w:r>
          </w:p>
        </w:tc>
        <w:tc>
          <w:tcPr>
            <w:tcW w:w="2310" w:type="pct"/>
            <w:gridSpan w:val="2"/>
          </w:tcPr>
          <w:p w:rsidR="00D0371A" w:rsidRDefault="000E255B">
            <w:r>
              <w:rPr>
                <w:b/>
              </w:rPr>
              <w:t>RUT o RUN:</w:t>
            </w:r>
            <w:r>
              <w:br/>
              <w:t>96653590-3</w:t>
            </w:r>
          </w:p>
        </w:tc>
      </w:tr>
      <w:tr w:rsidR="00D0371A">
        <w:trPr>
          <w:jc w:val="center"/>
        </w:trPr>
        <w:tc>
          <w:tcPr>
            <w:tcW w:w="2310" w:type="pct"/>
            <w:gridSpan w:val="4"/>
          </w:tcPr>
          <w:p w:rsidR="00D0371A" w:rsidRDefault="000E255B">
            <w:r>
              <w:rPr>
                <w:b/>
              </w:rPr>
              <w:t>Identificación de la actividad, proyecto o fuente fiscalizada:</w:t>
            </w:r>
            <w:r>
              <w:br/>
              <w:t xml:space="preserve">PESQUERA EL GOLFO S.A. </w:t>
            </w:r>
            <w:r>
              <w:t>(CHONCHI)</w:t>
            </w:r>
          </w:p>
        </w:tc>
      </w:tr>
      <w:tr w:rsidR="00D0371A">
        <w:trPr>
          <w:jc w:val="center"/>
        </w:trPr>
        <w:tc>
          <w:tcPr>
            <w:tcW w:w="15000" w:type="dxa"/>
          </w:tcPr>
          <w:p w:rsidR="00D0371A" w:rsidRDefault="000E255B">
            <w:r>
              <w:rPr>
                <w:b/>
              </w:rPr>
              <w:t>Dirección:</w:t>
            </w:r>
            <w:r>
              <w:br/>
              <w:t>GABRIELA MISTRAL N°453, CHONCHI, X REGION</w:t>
            </w:r>
          </w:p>
        </w:tc>
        <w:tc>
          <w:tcPr>
            <w:tcW w:w="15000" w:type="dxa"/>
          </w:tcPr>
          <w:p w:rsidR="00D0371A" w:rsidRDefault="000E255B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0371A" w:rsidRDefault="000E255B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D0371A" w:rsidRDefault="000E255B">
            <w:r>
              <w:rPr>
                <w:b/>
              </w:rPr>
              <w:t>Comuna:</w:t>
            </w:r>
            <w:r>
              <w:br/>
              <w:t>CHONCHI</w:t>
            </w:r>
          </w:p>
        </w:tc>
      </w:tr>
      <w:tr w:rsidR="00D0371A">
        <w:trPr>
          <w:jc w:val="center"/>
        </w:trPr>
        <w:tc>
          <w:tcPr>
            <w:tcW w:w="2310" w:type="pct"/>
            <w:gridSpan w:val="2"/>
          </w:tcPr>
          <w:p w:rsidR="00D0371A" w:rsidRDefault="000E255B">
            <w:r>
              <w:rPr>
                <w:b/>
              </w:rPr>
              <w:t>Correo electrónico:</w:t>
            </w:r>
            <w:r>
              <w:br/>
              <w:t>V_ORELLANAL@ELGOLFO.CL</w:t>
            </w:r>
          </w:p>
        </w:tc>
        <w:tc>
          <w:tcPr>
            <w:tcW w:w="2310" w:type="pct"/>
            <w:gridSpan w:val="2"/>
          </w:tcPr>
          <w:p w:rsidR="00D0371A" w:rsidRDefault="000E255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0371A" w:rsidRDefault="000E255B">
      <w:r>
        <w:rPr>
          <w:b/>
        </w:rPr>
        <w:br/>
        <w:t>3. ANTECEDENTES DE LA ACTIVIDAD DE FISCALIZACIÓN</w:t>
      </w:r>
    </w:p>
    <w:p w:rsidR="00D0371A" w:rsidRDefault="00D0371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0371A">
        <w:trPr>
          <w:jc w:val="center"/>
        </w:trPr>
        <w:tc>
          <w:tcPr>
            <w:tcW w:w="12000" w:type="dxa"/>
          </w:tcPr>
          <w:p w:rsidR="00D0371A" w:rsidRDefault="000E255B">
            <w:r>
              <w:t>Motivo de la Activida</w:t>
            </w:r>
            <w:r>
              <w:t>d de Fiscalización:</w:t>
            </w:r>
          </w:p>
        </w:tc>
        <w:tc>
          <w:tcPr>
            <w:tcW w:w="30000" w:type="dxa"/>
          </w:tcPr>
          <w:p w:rsidR="00D0371A" w:rsidRDefault="000E255B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D0371A">
        <w:trPr>
          <w:jc w:val="center"/>
        </w:trPr>
        <w:tc>
          <w:tcPr>
            <w:tcW w:w="2310" w:type="auto"/>
          </w:tcPr>
          <w:p w:rsidR="00D0371A" w:rsidRDefault="000E255B">
            <w:r>
              <w:t>Materia Específica Objeto de la Fiscalización:</w:t>
            </w:r>
          </w:p>
        </w:tc>
        <w:tc>
          <w:tcPr>
            <w:tcW w:w="2310" w:type="auto"/>
          </w:tcPr>
          <w:p w:rsidR="00D0371A" w:rsidRDefault="000E255B">
            <w:r>
              <w:t>Analizar los resultados analíticos de la</w:t>
            </w:r>
            <w:r>
              <w:t xml:space="preserve"> calidad de los Residuos Líquidos descargados por la actividad industrial individualizada anteriormente, según la siguiente Resolución de Monitoreo (RPM):</w:t>
            </w:r>
            <w:r>
              <w:br/>
              <w:t>SISS N° 3276 de fecha 22-08-2011</w:t>
            </w:r>
          </w:p>
        </w:tc>
      </w:tr>
      <w:tr w:rsidR="00D0371A">
        <w:trPr>
          <w:jc w:val="center"/>
        </w:trPr>
        <w:tc>
          <w:tcPr>
            <w:tcW w:w="2310" w:type="auto"/>
          </w:tcPr>
          <w:p w:rsidR="00D0371A" w:rsidRDefault="000E255B">
            <w:r>
              <w:t>Instrumentos de Gestión Ambiental que Regulan la Actividad Fiscaliz</w:t>
            </w:r>
            <w:r>
              <w:t>ada:</w:t>
            </w:r>
          </w:p>
        </w:tc>
        <w:tc>
          <w:tcPr>
            <w:tcW w:w="2310" w:type="auto"/>
          </w:tcPr>
          <w:p w:rsidR="00D0371A" w:rsidRDefault="000E255B">
            <w:r>
              <w:t>La Resolución de Calificación Ambiental que regula la actividad es:</w:t>
            </w:r>
            <w:r>
              <w:br/>
              <w:t>RCA N°358 de fecha 05-08-2011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</w:t>
            </w:r>
            <w:r>
              <w:t>siduos Líquidos a Aguas Marinas y Continentales Superficiales</w:t>
            </w:r>
          </w:p>
        </w:tc>
      </w:tr>
    </w:tbl>
    <w:p w:rsidR="00D0371A" w:rsidRDefault="000E255B">
      <w:r>
        <w:rPr>
          <w:b/>
        </w:rPr>
        <w:lastRenderedPageBreak/>
        <w:br/>
        <w:t>4. ACTIVIDADES DE FISCALIZACIÓN REALIZADAS Y RESULTADOS</w:t>
      </w:r>
    </w:p>
    <w:p w:rsidR="00D0371A" w:rsidRDefault="000E255B">
      <w:r>
        <w:rPr>
          <w:b/>
        </w:rPr>
        <w:br/>
      </w:r>
      <w:r>
        <w:rPr>
          <w:b/>
        </w:rPr>
        <w:tab/>
        <w:t>4.1. Identificación de la descarga</w:t>
      </w:r>
    </w:p>
    <w:p w:rsidR="00D0371A" w:rsidRDefault="00D0371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7"/>
        <w:gridCol w:w="1217"/>
        <w:gridCol w:w="1028"/>
        <w:gridCol w:w="1348"/>
        <w:gridCol w:w="1058"/>
        <w:gridCol w:w="1152"/>
        <w:gridCol w:w="871"/>
        <w:gridCol w:w="861"/>
        <w:gridCol w:w="799"/>
        <w:gridCol w:w="910"/>
        <w:gridCol w:w="995"/>
        <w:gridCol w:w="739"/>
        <w:gridCol w:w="936"/>
        <w:gridCol w:w="933"/>
      </w:tblGrid>
      <w:tr w:rsidR="00D0371A">
        <w:trPr>
          <w:jc w:val="center"/>
        </w:trPr>
        <w:tc>
          <w:tcPr>
            <w:tcW w:w="60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0371A">
        <w:trPr>
          <w:jc w:val="center"/>
        </w:trPr>
        <w:tc>
          <w:tcPr>
            <w:tcW w:w="2310" w:type="auto"/>
          </w:tcPr>
          <w:p w:rsidR="00D0371A" w:rsidRDefault="000E255B">
            <w:r>
              <w:rPr>
                <w:sz w:val="18"/>
                <w:szCs w:val="18"/>
              </w:rPr>
              <w:t>96653590-3-254-609</w:t>
            </w:r>
          </w:p>
        </w:tc>
        <w:tc>
          <w:tcPr>
            <w:tcW w:w="2310" w:type="auto"/>
          </w:tcPr>
          <w:p w:rsidR="00D0371A" w:rsidRDefault="000E255B">
            <w:r>
              <w:rPr>
                <w:sz w:val="18"/>
                <w:szCs w:val="18"/>
              </w:rPr>
              <w:t>PUNTO 1 (FUERA DE ZPL)</w:t>
            </w:r>
          </w:p>
        </w:tc>
        <w:tc>
          <w:tcPr>
            <w:tcW w:w="2310" w:type="auto"/>
          </w:tcPr>
          <w:p w:rsidR="00D0371A" w:rsidRDefault="000E255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0371A" w:rsidRDefault="000E255B"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 w:rsidR="00D0371A" w:rsidRDefault="000E255B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D0371A" w:rsidRDefault="000E255B">
            <w:r>
              <w:rPr>
                <w:sz w:val="18"/>
                <w:szCs w:val="18"/>
              </w:rPr>
              <w:t>MAR (CHONCHI)</w:t>
            </w:r>
          </w:p>
        </w:tc>
        <w:tc>
          <w:tcPr>
            <w:tcW w:w="2310" w:type="auto"/>
          </w:tcPr>
          <w:p w:rsidR="00D0371A" w:rsidRDefault="000E255B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D0371A" w:rsidRDefault="000E255B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D0371A" w:rsidRDefault="00D0371A"/>
        </w:tc>
        <w:tc>
          <w:tcPr>
            <w:tcW w:w="2310" w:type="auto"/>
          </w:tcPr>
          <w:p w:rsidR="00D0371A" w:rsidRDefault="000E255B">
            <w:r>
              <w:rPr>
                <w:sz w:val="18"/>
                <w:szCs w:val="18"/>
              </w:rPr>
              <w:t>611983</w:t>
            </w:r>
          </w:p>
        </w:tc>
        <w:tc>
          <w:tcPr>
            <w:tcW w:w="2310" w:type="auto"/>
          </w:tcPr>
          <w:p w:rsidR="00D0371A" w:rsidRDefault="000E255B">
            <w:r>
              <w:rPr>
                <w:sz w:val="18"/>
                <w:szCs w:val="18"/>
              </w:rPr>
              <w:t>5307104</w:t>
            </w:r>
          </w:p>
        </w:tc>
        <w:tc>
          <w:tcPr>
            <w:tcW w:w="2310" w:type="auto"/>
          </w:tcPr>
          <w:p w:rsidR="00D0371A" w:rsidRDefault="000E255B">
            <w:r>
              <w:rPr>
                <w:sz w:val="18"/>
                <w:szCs w:val="18"/>
              </w:rPr>
              <w:t>3276</w:t>
            </w:r>
          </w:p>
        </w:tc>
        <w:tc>
          <w:tcPr>
            <w:tcW w:w="2310" w:type="auto"/>
          </w:tcPr>
          <w:p w:rsidR="00D0371A" w:rsidRDefault="000E255B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D0371A" w:rsidRDefault="00D0371A"/>
        </w:tc>
      </w:tr>
    </w:tbl>
    <w:p w:rsidR="00D0371A" w:rsidRDefault="000E255B">
      <w:r>
        <w:rPr>
          <w:b/>
        </w:rPr>
        <w:br/>
      </w:r>
      <w:r>
        <w:rPr>
          <w:b/>
        </w:rPr>
        <w:tab/>
        <w:t>4.2. Resumen de resultados de la</w:t>
      </w:r>
      <w:r>
        <w:rPr>
          <w:b/>
        </w:rPr>
        <w:t xml:space="preserve"> información proporcionada</w:t>
      </w:r>
    </w:p>
    <w:p w:rsidR="00D0371A" w:rsidRDefault="00D0371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0371A">
        <w:trPr>
          <w:jc w:val="center"/>
        </w:trPr>
        <w:tc>
          <w:tcPr>
            <w:tcW w:w="2310" w:type="auto"/>
          </w:tcPr>
          <w:p w:rsidR="00D0371A" w:rsidRDefault="00D0371A"/>
        </w:tc>
        <w:tc>
          <w:tcPr>
            <w:tcW w:w="2310" w:type="auto"/>
          </w:tcPr>
          <w:p w:rsidR="00D0371A" w:rsidRDefault="00D0371A"/>
        </w:tc>
        <w:tc>
          <w:tcPr>
            <w:tcW w:w="2310" w:type="auto"/>
            <w:gridSpan w:val="8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0371A">
        <w:trPr>
          <w:jc w:val="center"/>
        </w:trPr>
        <w:tc>
          <w:tcPr>
            <w:tcW w:w="2310" w:type="auto"/>
          </w:tcPr>
          <w:p w:rsidR="00D0371A" w:rsidRDefault="00D0371A"/>
        </w:tc>
        <w:tc>
          <w:tcPr>
            <w:tcW w:w="2310" w:type="auto"/>
          </w:tcPr>
          <w:p w:rsidR="00D0371A" w:rsidRDefault="00D0371A"/>
        </w:tc>
        <w:tc>
          <w:tcPr>
            <w:tcW w:w="2310" w:type="auto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0371A">
        <w:trPr>
          <w:jc w:val="center"/>
        </w:trPr>
        <w:tc>
          <w:tcPr>
            <w:tcW w:w="45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0371A">
        <w:trPr>
          <w:jc w:val="center"/>
        </w:trPr>
        <w:tc>
          <w:tcPr>
            <w:tcW w:w="2310" w:type="auto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96653590-3-254-609</w:t>
            </w:r>
          </w:p>
        </w:tc>
        <w:tc>
          <w:tcPr>
            <w:tcW w:w="2310" w:type="auto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PUNTO 1 (FUERA DE ZPL)</w:t>
            </w:r>
          </w:p>
        </w:tc>
        <w:tc>
          <w:tcPr>
            <w:tcW w:w="2310" w:type="auto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0371A" w:rsidRDefault="000E255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0371A" w:rsidRDefault="000E255B">
      <w:r>
        <w:rPr>
          <w:b/>
        </w:rPr>
        <w:br/>
        <w:t>5. CONCLUSIONES</w:t>
      </w:r>
    </w:p>
    <w:p w:rsidR="00D0371A" w:rsidRDefault="000E255B">
      <w:r>
        <w:br/>
        <w:t xml:space="preserve">Del total de exigencias verificadas, se identificó la siguiente </w:t>
      </w:r>
      <w:r>
        <w:t>no conformidad:</w:t>
      </w:r>
    </w:p>
    <w:p w:rsidR="00D0371A" w:rsidRDefault="00D0371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D0371A">
        <w:trPr>
          <w:jc w:val="center"/>
        </w:trPr>
        <w:tc>
          <w:tcPr>
            <w:tcW w:w="4500" w:type="dxa"/>
          </w:tcPr>
          <w:p w:rsidR="00D0371A" w:rsidRDefault="000E255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0371A" w:rsidRDefault="000E255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0371A" w:rsidRDefault="000E255B">
            <w:pPr>
              <w:jc w:val="center"/>
            </w:pPr>
            <w:r>
              <w:t>Descripción de la No Conformidad</w:t>
            </w:r>
          </w:p>
        </w:tc>
      </w:tr>
      <w:tr w:rsidR="00D0371A">
        <w:trPr>
          <w:jc w:val="center"/>
        </w:trPr>
        <w:tc>
          <w:tcPr>
            <w:tcW w:w="2310" w:type="auto"/>
          </w:tcPr>
          <w:p w:rsidR="00D0371A" w:rsidRDefault="000E255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0371A" w:rsidRDefault="000E255B">
            <w:r>
              <w:t>Informar autocontrol</w:t>
            </w:r>
          </w:p>
        </w:tc>
        <w:tc>
          <w:tcPr>
            <w:tcW w:w="2310" w:type="auto"/>
          </w:tcPr>
          <w:p w:rsidR="00D0371A" w:rsidRDefault="000E255B">
            <w:r>
              <w:t>El establecimiento industrial no presenta el autocontrol correspondiente al mes de MARZO de 2013 para el siguiente punto de descarga:</w:t>
            </w:r>
            <w:r>
              <w:br/>
              <w:t xml:space="preserve">PUNTO </w:t>
            </w:r>
            <w:r>
              <w:t>1 (FUERA DE ZPL)</w:t>
            </w:r>
          </w:p>
        </w:tc>
      </w:tr>
    </w:tbl>
    <w:p w:rsidR="00D0371A" w:rsidRDefault="000E255B">
      <w:r>
        <w:rPr>
          <w:b/>
        </w:rPr>
        <w:br/>
        <w:t>6. ANEXOS</w:t>
      </w:r>
    </w:p>
    <w:p w:rsidR="00D0371A" w:rsidRDefault="00D0371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0371A">
        <w:trPr>
          <w:jc w:val="center"/>
        </w:trPr>
        <w:tc>
          <w:tcPr>
            <w:tcW w:w="4500" w:type="dxa"/>
          </w:tcPr>
          <w:p w:rsidR="00D0371A" w:rsidRDefault="000E255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0371A" w:rsidRDefault="000E255B">
            <w:pPr>
              <w:jc w:val="center"/>
            </w:pPr>
            <w:r>
              <w:t xml:space="preserve">Nombre Anexo </w:t>
            </w:r>
          </w:p>
        </w:tc>
      </w:tr>
      <w:tr w:rsidR="00D0371A">
        <w:trPr>
          <w:jc w:val="center"/>
        </w:trPr>
        <w:tc>
          <w:tcPr>
            <w:tcW w:w="2310" w:type="auto"/>
          </w:tcPr>
          <w:p w:rsidR="00D0371A" w:rsidRDefault="000E255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0371A" w:rsidRDefault="000E255B">
            <w:r>
              <w:t>Ficha de resultados de autocontrol PUNTO 1 (FUERA DE ZPL)</w:t>
            </w:r>
          </w:p>
        </w:tc>
      </w:tr>
    </w:tbl>
    <w:p w:rsidR="00000000" w:rsidRDefault="000E255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255B">
      <w:r>
        <w:separator/>
      </w:r>
    </w:p>
  </w:endnote>
  <w:endnote w:type="continuationSeparator" w:id="0">
    <w:p w:rsidR="00000000" w:rsidRDefault="000E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E255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E255B"/>
  <w:p w:rsidR="00D0371A" w:rsidRDefault="000E255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E25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255B">
      <w:r>
        <w:separator/>
      </w:r>
    </w:p>
  </w:footnote>
  <w:footnote w:type="continuationSeparator" w:id="0">
    <w:p w:rsidR="00000000" w:rsidRDefault="000E2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E255B"/>
    <w:rsid w:val="001915A3"/>
    <w:rsid w:val="00217F62"/>
    <w:rsid w:val="00A906D8"/>
    <w:rsid w:val="00AB5A74"/>
    <w:rsid w:val="00D0371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25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5LcXPwhdMD9/wS+wdHNphNV19Pc=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jf/896sy+g2aEa1DI72YhJ+JK0Q=</DigestValue>
    </Reference>
    <Reference URI="#idValidSigLnImg" Type="http://www.w3.org/2000/09/xmldsig#Object">
      <DigestMethod Algorithm="http://www.w3.org/2000/09/xmldsig#sha1"/>
      <DigestValue>NleOWgBwHeGyqqbq4HFDkkmO5Ps=</DigestValue>
    </Reference>
    <Reference URI="#idInvalidSigLnImg" Type="http://www.w3.org/2000/09/xmldsig#Object">
      <DigestMethod Algorithm="http://www.w3.org/2000/09/xmldsig#sha1"/>
      <DigestValue>dShd1i3dn1TFibRbW14yWnAYz+Y=</DigestValue>
    </Reference>
  </SignedInfo>
  <SignatureValue>l6PHXnuRfwF76YcuY3YLvji8MF07cPzzt3bG7onEVZDCiqr29DjmM2PGHC01DJ0uEmnhOkhInKZP
ecxXpI0RbV4epKOlGhJAW+BZFgiaa4X4Yhkpjl8dsNu/+xgdh97n+qAwRzIEi4ogz96QJa84dY+4
eKvhQUPW0XfUmOMcP8ft7X/Uaol4ELyctjZe3T4kVwue1ZpSEsz6v1MUb3/D2B4RDQSTkUA9Dc9l
ufWs3XS2Q8rpIv2R247Nk+OPVv2F9aeCGpF29UtmmX3Ovi49OqpmSuwU3z4O6lQDFcIXJ+/orwg/
OA9r1IOBerHb/CV031V/BzInNpJVYenmlGZzsg==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uIDAih+bjU1BRz/yeYQMqroTwvw=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XTMmnQle5E+7k7LC7Y4g/r8wn0Q=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N3NEazLwLMzbte9msOkBu1LQzuQ=</DigestValue>
      </Reference>
      <Reference URI="/word/footer3.xml?ContentType=application/vnd.openxmlformats-officedocument.wordprocessingml.footer+xml">
        <DigestMethod Algorithm="http://www.w3.org/2000/09/xmldsig#sha1"/>
        <DigestValue>6PyG+1XpqfN0dFrkvxAMBLP+oSE=</DigestValue>
      </Reference>
      <Reference URI="/word/document.xml?ContentType=application/vnd.openxmlformats-officedocument.wordprocessingml.document.main+xml">
        <DigestMethod Algorithm="http://www.w3.org/2000/09/xmldsig#sha1"/>
        <DigestValue>LKga26z0oaI7lQizj46SZ+E1i6s=</DigestValue>
      </Reference>
      <Reference URI="/word/footnotes.xml?ContentType=application/vnd.openxmlformats-officedocument.wordprocessingml.footnotes+xml">
        <DigestMethod Algorithm="http://www.w3.org/2000/09/xmldsig#sha1"/>
        <DigestValue>DY1imCslVejdCzzfYOk3UGXS+rY=</DigestValue>
      </Reference>
      <Reference URI="/word/footer1.xml?ContentType=application/vnd.openxmlformats-officedocument.wordprocessingml.footer+xml">
        <DigestMethod Algorithm="http://www.w3.org/2000/09/xmldsig#sha1"/>
        <DigestValue>6PyG+1XpqfN0dFrkvxAMBLP+oSE=</DigestValue>
      </Reference>
      <Reference URI="/word/footer2.xml?ContentType=application/vnd.openxmlformats-officedocument.wordprocessingml.footer+xml">
        <DigestMethod Algorithm="http://www.w3.org/2000/09/xmldsig#sha1"/>
        <DigestValue>FYyU/vAZPLpfri+LNbeXrJ1NLkM=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2013-12-31T14:02:34Z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2013-12-31T14:02:34Z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NgW4BIBAAAAiCPgErCK6xIj4Lx3zhUhXCIAigH+nWh1MTlVaNQbAe8AAAAAAAAAAGBsLgAAAAAAgGouAIs4VWj8ai4AAAAAAIBauwRgbC4AAAAAAERrLgAjOFVo/GouAIBauwQBAAAAgFq7BAEAAACpNlVoAAAAAEhsLgAgZk0AQGwuAIBauwSAAW11nxATAIMYCq7oai4ANoFodXiakgkAAAAAgAFtdehqLgBVgWh1gAFtdQAAAe/ACagC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sIrrEjjFTnX/HiG1IgCKAVxqLgBYaUp1AAAAAAAAAAAUay4A1oZJdQcAAAAAAAAACR4BwwAAAADAB8AHAQAAAMAHwAcAAAAADwAAAAYAAACAAW11wAfAB9CikgmAAW11jxATAJIXCu0AAC4ANoFoddCikgnAB8AHgAFtdchqLgBVgWh1gAFtdQkeAcMJHgHD8GouAJOAaHUBAAAA2GouAP6daHUxOVVoAAABww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533</Words>
  <Characters>2936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2013-12-31T14:02:00Z</dcterms:created>
  <dcterms:modified xsi:type="dcterms:W3CDTF">2013-12-31T14:02:00Z</dcterms:modified>
</cp:coreProperties>
</file>