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1e75cfcb014d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211b50a7124818"/>
      <w:footerReference w:type="even" r:id="R437956f4371d4223"/>
      <w:footerReference w:type="first" r:id="R7259e981fb794e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03373f2d1140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DFZ-2013-5395-VI-NE-EI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c97357b12b400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493dc5dec0d4b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ef7b4721c64df9" /><Relationship Type="http://schemas.openxmlformats.org/officeDocument/2006/relationships/numbering" Target="/word/numbering.xml" Id="R474e56340f774a51" /><Relationship Type="http://schemas.openxmlformats.org/officeDocument/2006/relationships/settings" Target="/word/settings.xml" Id="R9eac628bce584e94" /><Relationship Type="http://schemas.openxmlformats.org/officeDocument/2006/relationships/image" Target="/word/media/be075c61-23cf-455a-b6bb-b1196ea786b8.png" Id="R8203373f2d1140ea" /><Relationship Type="http://schemas.openxmlformats.org/officeDocument/2006/relationships/image" Target="/word/media/786b5b8d-d08c-473f-a623-eb7f9b85fb21.png" Id="R18c97357b12b4004" /><Relationship Type="http://schemas.openxmlformats.org/officeDocument/2006/relationships/footer" Target="/word/footer1.xml" Id="Rce211b50a7124818" /><Relationship Type="http://schemas.openxmlformats.org/officeDocument/2006/relationships/footer" Target="/word/footer2.xml" Id="R437956f4371d4223" /><Relationship Type="http://schemas.openxmlformats.org/officeDocument/2006/relationships/footer" Target="/word/footer3.xml" Id="R7259e981fb794e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93dc5dec0d4bea" /></Relationships>
</file>