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d793c8782347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d809ace09a44c3"/>
      <w:footerReference w:type="even" r:id="R4dd221371b964138"/>
      <w:footerReference w:type="first" r:id="R72e5153351f145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dbc59ec2348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DFZ-2013-2436-VI-NE-EI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971623151409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f862d20b1440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a101335e544036" /><Relationship Type="http://schemas.openxmlformats.org/officeDocument/2006/relationships/numbering" Target="/word/numbering.xml" Id="R68a8b5e40da74510" /><Relationship Type="http://schemas.openxmlformats.org/officeDocument/2006/relationships/settings" Target="/word/settings.xml" Id="R7585a37d22e4478e" /><Relationship Type="http://schemas.openxmlformats.org/officeDocument/2006/relationships/image" Target="/word/media/1b9d544e-994c-4a80-92d9-ff4f5f802e35.png" Id="R1dfdbc59ec234890" /><Relationship Type="http://schemas.openxmlformats.org/officeDocument/2006/relationships/image" Target="/word/media/f8971aa1-028a-4904-8ad4-894f3285358a.png" Id="R2ad971623151409a" /><Relationship Type="http://schemas.openxmlformats.org/officeDocument/2006/relationships/footer" Target="/word/footer1.xml" Id="R1ad809ace09a44c3" /><Relationship Type="http://schemas.openxmlformats.org/officeDocument/2006/relationships/footer" Target="/word/footer2.xml" Id="R4dd221371b964138" /><Relationship Type="http://schemas.openxmlformats.org/officeDocument/2006/relationships/footer" Target="/word/footer3.xml" Id="R72e5153351f145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f862d20b1440a5" /></Relationships>
</file>