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2D" w:rsidRDefault="00D52BA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70B2D" w:rsidRDefault="00D52BA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70B2D" w:rsidRDefault="00D52BA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70B2D" w:rsidRDefault="00D52BA0">
      <w:pPr>
        <w:jc w:val="center"/>
      </w:pPr>
      <w:r>
        <w:rPr>
          <w:b/>
          <w:sz w:val="32"/>
          <w:szCs w:val="32"/>
        </w:rPr>
        <w:br/>
        <w:t>SALMONES TECMAR (PISC. RIO TRAINEL)</w:t>
      </w:r>
    </w:p>
    <w:p w:rsidR="00770B2D" w:rsidRDefault="00D52BA0">
      <w:pPr>
        <w:jc w:val="center"/>
      </w:pPr>
      <w:r>
        <w:rPr>
          <w:b/>
          <w:sz w:val="32"/>
          <w:szCs w:val="32"/>
        </w:rPr>
        <w:br/>
        <w:t>DFZ-2013-2767-X-NE-EI</w:t>
      </w:r>
    </w:p>
    <w:p w:rsidR="00770B2D" w:rsidRDefault="00770B2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70B2D">
        <w:trPr>
          <w:jc w:val="center"/>
        </w:trPr>
        <w:tc>
          <w:tcPr>
            <w:tcW w:w="1500" w:type="dxa"/>
          </w:tcPr>
          <w:p w:rsidR="00770B2D" w:rsidRDefault="00770B2D"/>
        </w:tc>
        <w:tc>
          <w:tcPr>
            <w:tcW w:w="375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70B2D">
        <w:trPr>
          <w:jc w:val="center"/>
        </w:trPr>
        <w:tc>
          <w:tcPr>
            <w:tcW w:w="231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70B2D" w:rsidRPr="00D52BA0" w:rsidRDefault="00D52BA0">
            <w:pPr>
              <w:jc w:val="center"/>
              <w:rPr>
                <w:sz w:val="18"/>
              </w:rPr>
            </w:pPr>
            <w:r w:rsidRPr="00D52BA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70B2D" w:rsidRDefault="00D52BA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999651A-5BB6-47A4-A183-4EDB0599E41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70B2D">
        <w:trPr>
          <w:jc w:val="center"/>
        </w:trPr>
        <w:tc>
          <w:tcPr>
            <w:tcW w:w="231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70B2D" w:rsidRDefault="00D52BA0">
      <w:r>
        <w:br w:type="page"/>
      </w:r>
    </w:p>
    <w:p w:rsidR="00770B2D" w:rsidRDefault="00D52BA0">
      <w:r>
        <w:rPr>
          <w:b/>
        </w:rPr>
        <w:lastRenderedPageBreak/>
        <w:br/>
        <w:t>1. RESUMEN.</w:t>
      </w:r>
    </w:p>
    <w:p w:rsidR="00770B2D" w:rsidRDefault="00D52BA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TECMAR (PISC. RIO TRAINEL)”, en el marco de la norma de emisión DS.90/00 para el reporte del período correspondiente a ENERO del añ</w:t>
      </w:r>
      <w:r>
        <w:t>o 2013.</w:t>
      </w:r>
    </w:p>
    <w:p w:rsidR="00770B2D" w:rsidRDefault="00D52BA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70B2D" w:rsidRDefault="00D52BA0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770B2D" w:rsidRDefault="00770B2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70B2D">
        <w:trPr>
          <w:jc w:val="center"/>
        </w:trPr>
        <w:tc>
          <w:tcPr>
            <w:tcW w:w="2310" w:type="pct"/>
            <w:gridSpan w:val="2"/>
          </w:tcPr>
          <w:p w:rsidR="00770B2D" w:rsidRDefault="00D52BA0">
            <w:r>
              <w:rPr>
                <w:b/>
              </w:rPr>
              <w:t>Titular de la actividad, proyecto o fuente fiscalizada:</w:t>
            </w:r>
            <w:r>
              <w:br/>
              <w:t>SALMONES TECMAR S.A.</w:t>
            </w:r>
          </w:p>
        </w:tc>
        <w:tc>
          <w:tcPr>
            <w:tcW w:w="2310" w:type="pct"/>
            <w:gridSpan w:val="2"/>
          </w:tcPr>
          <w:p w:rsidR="00770B2D" w:rsidRDefault="00D52BA0">
            <w:r>
              <w:rPr>
                <w:b/>
              </w:rPr>
              <w:t>RUT o RUN:</w:t>
            </w:r>
            <w:r>
              <w:br/>
              <w:t>79809870-5</w:t>
            </w:r>
          </w:p>
        </w:tc>
      </w:tr>
      <w:tr w:rsidR="00770B2D">
        <w:trPr>
          <w:jc w:val="center"/>
        </w:trPr>
        <w:tc>
          <w:tcPr>
            <w:tcW w:w="2310" w:type="pct"/>
            <w:gridSpan w:val="4"/>
          </w:tcPr>
          <w:p w:rsidR="00770B2D" w:rsidRDefault="00D52BA0">
            <w:r>
              <w:rPr>
                <w:b/>
              </w:rPr>
              <w:t>Identificación de la actividad, proyecto o fuente fiscalizada:</w:t>
            </w:r>
            <w:r>
              <w:br/>
              <w:t>SALMONES TECMAR (PISC. RIO TRAINEL)</w:t>
            </w:r>
          </w:p>
        </w:tc>
      </w:tr>
      <w:tr w:rsidR="00770B2D">
        <w:trPr>
          <w:jc w:val="center"/>
        </w:trPr>
        <w:tc>
          <w:tcPr>
            <w:tcW w:w="15000" w:type="dxa"/>
          </w:tcPr>
          <w:p w:rsidR="00770B2D" w:rsidRDefault="00D52BA0">
            <w:r>
              <w:rPr>
                <w:b/>
              </w:rPr>
              <w:t>Dirección:</w:t>
            </w:r>
            <w:r>
              <w:br/>
              <w:t xml:space="preserve">SECTOR </w:t>
            </w:r>
            <w:r>
              <w:t>HUILLINCO</w:t>
            </w:r>
          </w:p>
        </w:tc>
        <w:tc>
          <w:tcPr>
            <w:tcW w:w="15000" w:type="dxa"/>
          </w:tcPr>
          <w:p w:rsidR="00770B2D" w:rsidRDefault="00D52BA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70B2D" w:rsidRDefault="00D52BA0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770B2D" w:rsidRDefault="00D52BA0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770B2D">
        <w:trPr>
          <w:jc w:val="center"/>
        </w:trPr>
        <w:tc>
          <w:tcPr>
            <w:tcW w:w="2310" w:type="pct"/>
            <w:gridSpan w:val="2"/>
          </w:tcPr>
          <w:p w:rsidR="00770B2D" w:rsidRDefault="00D52BA0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770B2D" w:rsidRDefault="00D52BA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70B2D" w:rsidRDefault="00D52BA0">
      <w:r>
        <w:rPr>
          <w:b/>
        </w:rPr>
        <w:br/>
        <w:t>3. ANTECEDENTES DE LA ACTIVIDAD DE FISCALIZACIÓN</w:t>
      </w:r>
    </w:p>
    <w:p w:rsidR="00770B2D" w:rsidRDefault="00770B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70B2D">
        <w:trPr>
          <w:jc w:val="center"/>
        </w:trPr>
        <w:tc>
          <w:tcPr>
            <w:tcW w:w="12000" w:type="dxa"/>
          </w:tcPr>
          <w:p w:rsidR="00770B2D" w:rsidRDefault="00D52BA0">
            <w:r>
              <w:t>Motivo de la Actividad de Fiscalización:</w:t>
            </w:r>
          </w:p>
        </w:tc>
        <w:tc>
          <w:tcPr>
            <w:tcW w:w="30000" w:type="dxa"/>
          </w:tcPr>
          <w:p w:rsidR="00770B2D" w:rsidRDefault="00D52BA0">
            <w:r>
              <w:t xml:space="preserve">Actividad </w:t>
            </w:r>
            <w:r>
              <w:t>Programada de Seguimiento Ambiental de Normas de Emisión referentes a la descarga de Residuos Líquidos para el período de ENERO del 2013.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r>
              <w:t>Materia Específica Objeto de la Fiscalización:</w:t>
            </w:r>
          </w:p>
        </w:tc>
        <w:tc>
          <w:tcPr>
            <w:tcW w:w="2310" w:type="auto"/>
          </w:tcPr>
          <w:p w:rsidR="00770B2D" w:rsidRDefault="00D52BA0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50 de fecha 09-01-2007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70B2D" w:rsidRDefault="00D52BA0">
            <w:r>
              <w:t>Las Resoluciones de Calific</w:t>
            </w:r>
            <w:r>
              <w:t>ación Ambiental que regulan la actividad son: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</w:t>
            </w:r>
            <w:r>
              <w:t xml:space="preserve"> la Regulación de Contaminantes Asociados a las Descargas de Residuos Líquidos a Aguas Marinas y Continentales Superficiales</w:t>
            </w:r>
          </w:p>
        </w:tc>
      </w:tr>
    </w:tbl>
    <w:p w:rsidR="00770B2D" w:rsidRDefault="00D52BA0">
      <w:r>
        <w:rPr>
          <w:b/>
        </w:rPr>
        <w:lastRenderedPageBreak/>
        <w:br/>
        <w:t>4. ACTIVIDADES DE FISCALIZACIÓN REALIZADAS Y RESULTADOS</w:t>
      </w:r>
    </w:p>
    <w:p w:rsidR="00770B2D" w:rsidRDefault="00D52BA0">
      <w:r>
        <w:rPr>
          <w:b/>
        </w:rPr>
        <w:br/>
      </w:r>
      <w:r>
        <w:rPr>
          <w:b/>
        </w:rPr>
        <w:tab/>
        <w:t>4.1. Identificación de las descargas</w:t>
      </w:r>
    </w:p>
    <w:p w:rsidR="00770B2D" w:rsidRDefault="00770B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5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5"/>
        <w:gridCol w:w="732"/>
        <w:gridCol w:w="947"/>
        <w:gridCol w:w="944"/>
      </w:tblGrid>
      <w:tr w:rsidR="00770B2D">
        <w:trPr>
          <w:jc w:val="center"/>
        </w:trPr>
        <w:tc>
          <w:tcPr>
            <w:tcW w:w="6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70B2D" w:rsidRDefault="00770B2D"/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590896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5276100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04-2011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70B2D" w:rsidRDefault="00770B2D"/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590884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5276093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10-2012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70B2D" w:rsidRDefault="00770B2D"/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590870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5276089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06-2007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70B2D" w:rsidRDefault="00770B2D"/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590856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5276084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770B2D" w:rsidRDefault="00D52BA0">
            <w:r>
              <w:rPr>
                <w:sz w:val="18"/>
                <w:szCs w:val="18"/>
              </w:rPr>
              <w:t>06-2007</w:t>
            </w:r>
          </w:p>
        </w:tc>
      </w:tr>
    </w:tbl>
    <w:p w:rsidR="00770B2D" w:rsidRDefault="00D52BA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70B2D" w:rsidRDefault="00770B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600"/>
        <w:gridCol w:w="1233"/>
        <w:gridCol w:w="1288"/>
        <w:gridCol w:w="1220"/>
        <w:gridCol w:w="1449"/>
        <w:gridCol w:w="1380"/>
        <w:gridCol w:w="1404"/>
        <w:gridCol w:w="1448"/>
        <w:gridCol w:w="1460"/>
      </w:tblGrid>
      <w:tr w:rsidR="00770B2D">
        <w:trPr>
          <w:jc w:val="center"/>
        </w:trPr>
        <w:tc>
          <w:tcPr>
            <w:tcW w:w="2310" w:type="auto"/>
          </w:tcPr>
          <w:p w:rsidR="00770B2D" w:rsidRDefault="00770B2D"/>
        </w:tc>
        <w:tc>
          <w:tcPr>
            <w:tcW w:w="2310" w:type="auto"/>
          </w:tcPr>
          <w:p w:rsidR="00770B2D" w:rsidRDefault="00770B2D"/>
        </w:tc>
        <w:tc>
          <w:tcPr>
            <w:tcW w:w="2310" w:type="auto"/>
            <w:gridSpan w:val="8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770B2D"/>
        </w:tc>
        <w:tc>
          <w:tcPr>
            <w:tcW w:w="2310" w:type="auto"/>
          </w:tcPr>
          <w:p w:rsidR="00770B2D" w:rsidRDefault="00770B2D"/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70B2D">
        <w:trPr>
          <w:jc w:val="center"/>
        </w:trPr>
        <w:tc>
          <w:tcPr>
            <w:tcW w:w="45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70B2D" w:rsidRDefault="00D52B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70B2D" w:rsidRDefault="00D52BA0">
      <w:r>
        <w:rPr>
          <w:b/>
        </w:rPr>
        <w:lastRenderedPageBreak/>
        <w:br/>
        <w:t>5. CONCLUSIONES</w:t>
      </w:r>
    </w:p>
    <w:p w:rsidR="00770B2D" w:rsidRDefault="00D52BA0">
      <w:r>
        <w:br/>
        <w:t>Del total de exigencias verificadas, se identificó la siguiente no conformidad:</w:t>
      </w:r>
    </w:p>
    <w:p w:rsidR="00770B2D" w:rsidRDefault="00770B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70B2D">
        <w:trPr>
          <w:jc w:val="center"/>
        </w:trPr>
        <w:tc>
          <w:tcPr>
            <w:tcW w:w="4500" w:type="dxa"/>
          </w:tcPr>
          <w:p w:rsidR="00770B2D" w:rsidRDefault="00D52BA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70B2D" w:rsidRDefault="00D52BA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70B2D" w:rsidRDefault="00D52BA0">
            <w:pPr>
              <w:jc w:val="center"/>
            </w:pPr>
            <w:r>
              <w:t>Descripción de la No Conformidad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70B2D" w:rsidRDefault="00D52BA0">
            <w:r>
              <w:t>Entregar con frecuencia solicitada</w:t>
            </w:r>
          </w:p>
        </w:tc>
        <w:tc>
          <w:tcPr>
            <w:tcW w:w="2310" w:type="auto"/>
          </w:tcPr>
          <w:p w:rsidR="00770B2D" w:rsidRDefault="00D52BA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70B2D" w:rsidRDefault="00D52BA0">
      <w:r>
        <w:rPr>
          <w:b/>
        </w:rPr>
        <w:br/>
        <w:t>6. ANEXOS</w:t>
      </w:r>
    </w:p>
    <w:p w:rsidR="00770B2D" w:rsidRDefault="00770B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70B2D">
        <w:trPr>
          <w:jc w:val="center"/>
        </w:trPr>
        <w:tc>
          <w:tcPr>
            <w:tcW w:w="4500" w:type="dxa"/>
          </w:tcPr>
          <w:p w:rsidR="00770B2D" w:rsidRDefault="00D52BA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70B2D" w:rsidRDefault="00D52BA0">
            <w:pPr>
              <w:jc w:val="center"/>
            </w:pPr>
            <w:r>
              <w:t xml:space="preserve">Nombre Anexo 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70B2D" w:rsidRDefault="00D52BA0">
            <w:r>
              <w:t xml:space="preserve">Ficha </w:t>
            </w:r>
            <w:r>
              <w:t>de resultados de autocontrol PUNTO 1 (RIO TRAINEL)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770B2D" w:rsidRDefault="00D52BA0">
            <w:r>
              <w:t>Ficha de resultados de autocontrol PUNTO 2 (RIO TRAINEL)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770B2D" w:rsidRDefault="00D52BA0">
            <w:r>
              <w:t>Ficha de resultados de autocontrol PUNTO 3 (RIO TRAINEL)</w:t>
            </w:r>
          </w:p>
        </w:tc>
      </w:tr>
      <w:tr w:rsidR="00770B2D">
        <w:trPr>
          <w:jc w:val="center"/>
        </w:trPr>
        <w:tc>
          <w:tcPr>
            <w:tcW w:w="2310" w:type="auto"/>
          </w:tcPr>
          <w:p w:rsidR="00770B2D" w:rsidRDefault="00D52BA0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770B2D" w:rsidRDefault="00D52BA0">
            <w:r>
              <w:t>Ficha de resultados de autocontrol PUNTO 4 (RIO TRAINEL)</w:t>
            </w:r>
          </w:p>
        </w:tc>
      </w:tr>
    </w:tbl>
    <w:p w:rsidR="00000000" w:rsidRDefault="00D52BA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2BA0">
      <w:r>
        <w:separator/>
      </w:r>
    </w:p>
  </w:endnote>
  <w:endnote w:type="continuationSeparator" w:id="0">
    <w:p w:rsidR="00000000" w:rsidRDefault="00D5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2B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2BA0"/>
  <w:p w:rsidR="00770B2D" w:rsidRDefault="00D52BA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2B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2BA0">
      <w:r>
        <w:separator/>
      </w:r>
    </w:p>
  </w:footnote>
  <w:footnote w:type="continuationSeparator" w:id="0">
    <w:p w:rsidR="00000000" w:rsidRDefault="00D5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70B2D"/>
    <w:rsid w:val="00A906D8"/>
    <w:rsid w:val="00AB5A74"/>
    <w:rsid w:val="00D52BA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2B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wI0bG3nN2R0gRiIESJYgWNfzoW8=</DigestValue>
    </Reference>
    <Reference URI="#idOfficeObject" Type="http://www.w3.org/2000/09/xmldsig#Object">
      <DigestMethod Algorithm="http://www.w3.org/2000/09/xmldsig#sha1"/>
      <DigestValue>p8C85hurT3gDCzP5uz6qfFY0o3U=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Y3vBml5N7AVJhvanD7Xigj5QbY4=</DigestValue>
    </Reference>
    <Reference URI="#idValidSigLnImg" Type="http://www.w3.org/2000/09/xmldsig#Object">
      <DigestMethod Algorithm="http://www.w3.org/2000/09/xmldsig#sha1"/>
      <DigestValue>UHqdVqlQpJrAb9hkNP4clrf+L8A=</DigestValue>
    </Reference>
    <Reference URI="#idInvalidSigLnImg" Type="http://www.w3.org/2000/09/xmldsig#Object">
      <DigestMethod Algorithm="http://www.w3.org/2000/09/xmldsig#sha1"/>
      <DigestValue>hdnLktf7M4uce6j4FrXvOnvZi0U=</DigestValue>
    </Reference>
  </SignedInfo>
  <SignatureValue>U53SI6MEFy7v2q2qly4MFW7CsxtSu2pCSmwJmKvDmPYOibhx3NtoOi2TaDlzRr+rIjFnxzUgyVS8
OZyFgCEkxRiPMo6urZ8mnslwOWdBQLKfd4ctymYQXQCWtiOWKjoVGRwEdu3GFJYp5nQhDqarv+zI
LOKEXiudS3gdB7IHt5iTxDQJIdwHNWzpl7fCr+PAaz5E8DnZSi6gFu5eEKdUohyVHILt0yMdM98Z
opct5Q2/u1HbzNMzFCpTa41heKwTy/kmDk7QkGyyMKO/K3EZ8utRp7QoI+J4qtmRSaLVzLdC/CqC
MpBAhoPZABBv8qhRjBeLvNxWMlXJE/4Ca2yWrQ==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Tv6fNpVy6a1XvbyNeJrycE/2gBI=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z78TUl3YvxbaLGEqmJ0PCMNeJBU=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xCcrotmcg2/biwsoeYBPIEG9Ar8=</DigestValue>
      </Reference>
      <Reference URI="/word/footer3.xml?ContentType=application/vnd.openxmlformats-officedocument.wordprocessingml.footer+xml">
        <DigestMethod Algorithm="http://www.w3.org/2000/09/xmldsig#sha1"/>
        <DigestValue>8IzCH0aNXmtodWtlKU3VpV9SyeE=</DigestValue>
      </Reference>
      <Reference URI="/word/document.xml?ContentType=application/vnd.openxmlformats-officedocument.wordprocessingml.document.main+xml">
        <DigestMethod Algorithm="http://www.w3.org/2000/09/xmldsig#sha1"/>
        <DigestValue>v9PaajpX8u8dci0pmoqfq8KuD1E=</DigestValue>
      </Reference>
      <Reference URI="/word/footnotes.xml?ContentType=application/vnd.openxmlformats-officedocument.wordprocessingml.footnotes+xml">
        <DigestMethod Algorithm="http://www.w3.org/2000/09/xmldsig#sha1"/>
        <DigestValue>G+gDArElg+ezwgh7PMOSL3qI420=</DigestValue>
      </Reference>
      <Reference URI="/word/footer1.xml?ContentType=application/vnd.openxmlformats-officedocument.wordprocessingml.footer+xml">
        <DigestMethod Algorithm="http://www.w3.org/2000/09/xmldsig#sha1"/>
        <DigestValue>8IzCH0aNXmtodWtlKU3VpV9SyeE=</DigestValue>
      </Reference>
      <Reference URI="/word/footer2.xml?ContentType=application/vnd.openxmlformats-officedocument.wordprocessingml.footer+xml">
        <DigestMethod Algorithm="http://www.w3.org/2000/09/xmldsig#sha1"/>
        <DigestValue>0zxTTs3I8ro0Qr181gSHeYz5YJg=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2014-01-06T11:52:57Z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{A999651A-5BB6-47A4-A183-4EDB0599E41C}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2014-01-06T11:52:57Z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zioFAhQuSAI1AAAAL4VIUQ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OKgUCNizIAjUAAAAbhUhgSIAigEIAAAAAAAAAAAAAADXqM93dAAuAE0AUwACAAAAAAAAADEAMQAxADkAAAAAAAgAAAAAAAAA1AAAAAgACgDkqM93aJE9AAAAAABDADoAAAQAAJhf6QcAAOkHAADpB2QAdQBhAHIAZABvAAAAAAAAAgAAzI89AAAEAAAAAOkHmF/pB8yPPQCkPM930zzPd6Ao6ncAgAcAAAAAAAAA6QcQ9C8JcwBvAGYAdAAQ9C8JaQBuAOT0Lwl3AHMAAAIAAAAAbQAQ9C8JgAUAAADhqB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3655</Characters>
  <Application>Microsoft Office Word</Application>
  <DocSecurity>0</DocSecurity>
  <Lines>30</Lines>
  <Paragraphs>8</Paragraphs>
  <ScaleCrop>false</ScaleCrop>
  <Company>HP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2014-01-06T11:52:00Z</dcterms:created>
  <dcterms:modified xsi:type="dcterms:W3CDTF">2014-01-06T11:52:00Z</dcterms:modified>
</cp:coreProperties>
</file>