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e3f91668244b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35c00d4645445d"/>
      <w:footerReference w:type="even" r:id="R4eba4719fc8340ea"/>
      <w:footerReference w:type="first" r:id="Rc90bb9bfc5d54a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9b303bfd2a41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DFZ-2013-5166-IX-NE-EI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1f3d9e7d9848bb"/>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79872420-7-2-269</w:t>
            </w:r>
          </w:p>
        </w:tc>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79872420-7-2-269</w:t>
            </w:r>
          </w:p>
        </w:tc>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49a3943514346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c2c474942d4f34" /><Relationship Type="http://schemas.openxmlformats.org/officeDocument/2006/relationships/numbering" Target="/word/numbering.xml" Id="Rdb821880f9434a7a" /><Relationship Type="http://schemas.openxmlformats.org/officeDocument/2006/relationships/settings" Target="/word/settings.xml" Id="Rc4730cb030a647e9" /><Relationship Type="http://schemas.openxmlformats.org/officeDocument/2006/relationships/image" Target="/word/media/05b240ca-0e97-4154-8e0c-bfd349882016.png" Id="Rb09b303bfd2a4180" /><Relationship Type="http://schemas.openxmlformats.org/officeDocument/2006/relationships/image" Target="/word/media/8809a62e-124a-45cb-8a74-d5538a092bf1.png" Id="R3d1f3d9e7d9848bb" /><Relationship Type="http://schemas.openxmlformats.org/officeDocument/2006/relationships/footer" Target="/word/footer1.xml" Id="R6435c00d4645445d" /><Relationship Type="http://schemas.openxmlformats.org/officeDocument/2006/relationships/footer" Target="/word/footer2.xml" Id="R4eba4719fc8340ea" /><Relationship Type="http://schemas.openxmlformats.org/officeDocument/2006/relationships/footer" Target="/word/footer3.xml" Id="Rc90bb9bfc5d54a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9a39435143469a" /></Relationships>
</file>