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e42462ba94a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25081d5c5ed4156"/>
      <w:footerReference w:type="even" r:id="R5fdda0f861eb46fe"/>
      <w:footerReference w:type="first" r:id="Re176739308c34eb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e864415d774b1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DFZ-2013-2382-VII-NE-EI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979b6a8790c42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04-05-2009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262224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bf0a039263e448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037b6e6d7e4c6c" /><Relationship Type="http://schemas.openxmlformats.org/officeDocument/2006/relationships/numbering" Target="/word/numbering.xml" Id="Re71709b3118943aa" /><Relationship Type="http://schemas.openxmlformats.org/officeDocument/2006/relationships/settings" Target="/word/settings.xml" Id="Rf99fd5838d1d44fd" /><Relationship Type="http://schemas.openxmlformats.org/officeDocument/2006/relationships/image" Target="/word/media/0e9280ba-189f-4294-aade-b880493e5fc6.png" Id="R1de864415d774b13" /><Relationship Type="http://schemas.openxmlformats.org/officeDocument/2006/relationships/image" Target="/word/media/76f4d7d5-290e-4f49-af31-0eb79efbcc04.png" Id="R0979b6a8790c426e" /><Relationship Type="http://schemas.openxmlformats.org/officeDocument/2006/relationships/footer" Target="/word/footer1.xml" Id="R425081d5c5ed4156" /><Relationship Type="http://schemas.openxmlformats.org/officeDocument/2006/relationships/footer" Target="/word/footer2.xml" Id="R5fdda0f861eb46fe" /><Relationship Type="http://schemas.openxmlformats.org/officeDocument/2006/relationships/footer" Target="/word/footer3.xml" Id="Re176739308c34e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f0a039263e448d" /></Relationships>
</file>