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c974deb5214c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aef753261a48e9"/>
      <w:footerReference w:type="even" r:id="R3aa0b470718c45c9"/>
      <w:footerReference w:type="first" r:id="R005444cd71d3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a7ded9cbe40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DFZ-2013-2415-VIII-NE-EI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bd9ba9591041f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0cb0d9578549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4abb88b38542cd" /><Relationship Type="http://schemas.openxmlformats.org/officeDocument/2006/relationships/numbering" Target="/word/numbering.xml" Id="Rac76a628a5a44a70" /><Relationship Type="http://schemas.openxmlformats.org/officeDocument/2006/relationships/settings" Target="/word/settings.xml" Id="R4221759960b74c44" /><Relationship Type="http://schemas.openxmlformats.org/officeDocument/2006/relationships/image" Target="/word/media/027a742d-794e-4ace-a3d2-aae6deaf730b.png" Id="R926a7ded9cbe40dd" /><Relationship Type="http://schemas.openxmlformats.org/officeDocument/2006/relationships/image" Target="/word/media/3d2e6903-5db4-4025-83c9-026f7bf037b3.png" Id="Rc7bd9ba9591041f7" /><Relationship Type="http://schemas.openxmlformats.org/officeDocument/2006/relationships/footer" Target="/word/footer1.xml" Id="R0baef753261a48e9" /><Relationship Type="http://schemas.openxmlformats.org/officeDocument/2006/relationships/footer" Target="/word/footer2.xml" Id="R3aa0b470718c45c9" /><Relationship Type="http://schemas.openxmlformats.org/officeDocument/2006/relationships/footer" Target="/word/footer3.xml" Id="R005444cd71d3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0cb0d957854945" /></Relationships>
</file>