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00b396590741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f68c6dffa4485a"/>
      <w:footerReference w:type="even" r:id="Re4aa7eaa59b244cf"/>
      <w:footerReference w:type="first" r:id="R3eedfdbecd3d4a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9c4260a88b41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DFZ-2013-2347-VII-NE-EI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cf11524fa4a1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ec15df693449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75e9c27ce143aa" /><Relationship Type="http://schemas.openxmlformats.org/officeDocument/2006/relationships/numbering" Target="/word/numbering.xml" Id="Rce8f26db5f9d4b49" /><Relationship Type="http://schemas.openxmlformats.org/officeDocument/2006/relationships/settings" Target="/word/settings.xml" Id="R88c4264ab55f42a3" /><Relationship Type="http://schemas.openxmlformats.org/officeDocument/2006/relationships/image" Target="/word/media/0212f0fe-b1c3-4499-bd22-5fe21b3cc3e5.png" Id="R2b9c4260a88b41be" /><Relationship Type="http://schemas.openxmlformats.org/officeDocument/2006/relationships/image" Target="/word/media/c43ffff1-5bd7-408e-a2c4-4cbc23e3ebb9.png" Id="R99ecf11524fa4a1e" /><Relationship Type="http://schemas.openxmlformats.org/officeDocument/2006/relationships/footer" Target="/word/footer1.xml" Id="R74f68c6dffa4485a" /><Relationship Type="http://schemas.openxmlformats.org/officeDocument/2006/relationships/footer" Target="/word/footer2.xml" Id="Re4aa7eaa59b244cf" /><Relationship Type="http://schemas.openxmlformats.org/officeDocument/2006/relationships/footer" Target="/word/footer3.xml" Id="R3eedfdbecd3d4a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ec15df6934495b" /></Relationships>
</file>