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77e14bfec46a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fa8e41a46749ca"/>
      <w:footerReference w:type="even" r:id="Rd5ce01fa10474062"/>
      <w:footerReference w:type="first" r:id="Rc43c625be8ef44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fff0defbff46b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DFZ-2013-2354-VIII-NE-EI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dab5aacb3b4fd6"/>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N°184 de fecha 27-12-2010</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77295110-8-1-280</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44</w:t>
            </w:r>
          </w:p>
        </w:tc>
        <w:tc>
          <w:tcPr>
            <w:tcW w:w="2310" w:type="auto"/>
          </w:tcPr>
          <w:p>
            <w:pP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77295110-8-1-280</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ce8f66e7b44402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77fb28efcbb4891" /><Relationship Type="http://schemas.openxmlformats.org/officeDocument/2006/relationships/numbering" Target="/word/numbering.xml" Id="R2122c87644f0496a" /><Relationship Type="http://schemas.openxmlformats.org/officeDocument/2006/relationships/settings" Target="/word/settings.xml" Id="R5bd7655f60264ecb" /><Relationship Type="http://schemas.openxmlformats.org/officeDocument/2006/relationships/image" Target="/word/media/b72a70da-23f6-4dcc-acb9-99cb39eff5b5.png" Id="Rcefff0defbff46b6" /><Relationship Type="http://schemas.openxmlformats.org/officeDocument/2006/relationships/image" Target="/word/media/41a24cbe-8def-44bc-b6f8-d645a65d2885.png" Id="Rc3dab5aacb3b4fd6" /><Relationship Type="http://schemas.openxmlformats.org/officeDocument/2006/relationships/footer" Target="/word/footer1.xml" Id="Re4fa8e41a46749ca" /><Relationship Type="http://schemas.openxmlformats.org/officeDocument/2006/relationships/footer" Target="/word/footer2.xml" Id="Rd5ce01fa10474062" /><Relationship Type="http://schemas.openxmlformats.org/officeDocument/2006/relationships/footer" Target="/word/footer3.xml" Id="Rc43c625be8ef44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e8f66e7b44402d" /></Relationships>
</file>