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8da299f3fc4c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012af3cdaf422e"/>
      <w:footerReference w:type="even" r:id="Re5ecc33e11134b23"/>
      <w:footerReference w:type="first" r:id="Rc392baeb40dd46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236750ac142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DFZ-2013-1898-XIV-NE-EI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b9716f20ba493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aaffc3b48845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3824f880f4e45" /><Relationship Type="http://schemas.openxmlformats.org/officeDocument/2006/relationships/numbering" Target="/word/numbering.xml" Id="Rd0d58f282dff430d" /><Relationship Type="http://schemas.openxmlformats.org/officeDocument/2006/relationships/settings" Target="/word/settings.xml" Id="Rdf7eb8be5cce48ac" /><Relationship Type="http://schemas.openxmlformats.org/officeDocument/2006/relationships/image" Target="/word/media/207d4f21-d88d-48c1-b960-cbca4c52bc5a.png" Id="Rb47236750ac14275" /><Relationship Type="http://schemas.openxmlformats.org/officeDocument/2006/relationships/image" Target="/word/media/5314a427-05fa-4ca5-9d45-5619f6ef8eee.png" Id="R2bb9716f20ba493f" /><Relationship Type="http://schemas.openxmlformats.org/officeDocument/2006/relationships/footer" Target="/word/footer1.xml" Id="R30012af3cdaf422e" /><Relationship Type="http://schemas.openxmlformats.org/officeDocument/2006/relationships/footer" Target="/word/footer2.xml" Id="Re5ecc33e11134b23" /><Relationship Type="http://schemas.openxmlformats.org/officeDocument/2006/relationships/footer" Target="/word/footer3.xml" Id="Rc392baeb40dd46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affc3b4884583" /></Relationships>
</file>