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02bfc2382347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e7a6643c864ca7"/>
      <w:footerReference w:type="even" r:id="R9d98654a4f5c4948"/>
      <w:footerReference w:type="first" r:id="Re5c19c54cff44a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e5601d616a43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DFZ-2013-1924-XIII-NE-EI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cc26fb8a93458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91672000-9-1-1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91672000-9-1-1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f748f875ebc40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1c6fb159274319" /><Relationship Type="http://schemas.openxmlformats.org/officeDocument/2006/relationships/numbering" Target="/word/numbering.xml" Id="R11827f7212e641a1" /><Relationship Type="http://schemas.openxmlformats.org/officeDocument/2006/relationships/settings" Target="/word/settings.xml" Id="R8f55452e16f94490" /><Relationship Type="http://schemas.openxmlformats.org/officeDocument/2006/relationships/image" Target="/word/media/670c7dcf-d572-4a4a-b3a1-c2be6bbc6325.png" Id="Rc8e5601d616a430f" /><Relationship Type="http://schemas.openxmlformats.org/officeDocument/2006/relationships/image" Target="/word/media/08ebe8ae-4561-4639-ae5a-1dd9c3076d76.png" Id="Reecc26fb8a934582" /><Relationship Type="http://schemas.openxmlformats.org/officeDocument/2006/relationships/footer" Target="/word/footer1.xml" Id="R64e7a6643c864ca7" /><Relationship Type="http://schemas.openxmlformats.org/officeDocument/2006/relationships/footer" Target="/word/footer2.xml" Id="R9d98654a4f5c4948" /><Relationship Type="http://schemas.openxmlformats.org/officeDocument/2006/relationships/footer" Target="/word/footer3.xml" Id="Re5c19c54cff44a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748f875ebc4082" /></Relationships>
</file>