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df11ec68342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ba40792109d4895"/>
      <w:footerReference w:type="even" r:id="Rd1495548d24e4bb9"/>
      <w:footerReference w:type="first" r:id="R913e11c74cc849f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a910c0ac4c4af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DFZ-2013-1926-VII-NE-EI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2dc4720e4f34b0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CATALINA@SANTACATALINA.CL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87402389ec2439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2072aa4318410e" /><Relationship Type="http://schemas.openxmlformats.org/officeDocument/2006/relationships/numbering" Target="/word/numbering.xml" Id="R49c358aec4c94e06" /><Relationship Type="http://schemas.openxmlformats.org/officeDocument/2006/relationships/settings" Target="/word/settings.xml" Id="Rcb85ce55a7a4475d" /><Relationship Type="http://schemas.openxmlformats.org/officeDocument/2006/relationships/image" Target="/word/media/b364ec1e-44fd-43eb-9130-4a78ae72bbd3.png" Id="Rdea910c0ac4c4af4" /><Relationship Type="http://schemas.openxmlformats.org/officeDocument/2006/relationships/image" Target="/word/media/753acac4-f049-4476-b03a-a94756900ee9.png" Id="Ra2dc4720e4f34b04" /><Relationship Type="http://schemas.openxmlformats.org/officeDocument/2006/relationships/footer" Target="/word/footer1.xml" Id="Rfba40792109d4895" /><Relationship Type="http://schemas.openxmlformats.org/officeDocument/2006/relationships/footer" Target="/word/footer2.xml" Id="Rd1495548d24e4bb9" /><Relationship Type="http://schemas.openxmlformats.org/officeDocument/2006/relationships/footer" Target="/word/footer3.xml" Id="R913e11c74cc849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87402389ec24399" /></Relationships>
</file>