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737434fa574b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340f540f5947a7"/>
      <w:footerReference w:type="even" r:id="R7855387ad69e4f73"/>
      <w:footerReference w:type="first" r:id="R4219a516a08547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e30f486a8746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DFZ-2013-1930-VIII-NE-EI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884a14d25b440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24537332cfb46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9f5403aa684cad" /><Relationship Type="http://schemas.openxmlformats.org/officeDocument/2006/relationships/numbering" Target="/word/numbering.xml" Id="R2d2feb33200a4f2b" /><Relationship Type="http://schemas.openxmlformats.org/officeDocument/2006/relationships/settings" Target="/word/settings.xml" Id="R5c5ebbe05e9c47af" /><Relationship Type="http://schemas.openxmlformats.org/officeDocument/2006/relationships/image" Target="/word/media/8d9c89a2-c14f-49a8-bd1d-1dd37a8e9d36.png" Id="R7be30f486a87469c" /><Relationship Type="http://schemas.openxmlformats.org/officeDocument/2006/relationships/image" Target="/word/media/e085d11c-4a62-4553-beb0-ab066ccbc92a.png" Id="Rf1884a14d25b4409" /><Relationship Type="http://schemas.openxmlformats.org/officeDocument/2006/relationships/footer" Target="/word/footer1.xml" Id="R27340f540f5947a7" /><Relationship Type="http://schemas.openxmlformats.org/officeDocument/2006/relationships/footer" Target="/word/footer2.xml" Id="R7855387ad69e4f73" /><Relationship Type="http://schemas.openxmlformats.org/officeDocument/2006/relationships/footer" Target="/word/footer3.xml" Id="R4219a516a08547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24537332cfb46b6" /></Relationships>
</file>