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7b4bce97764c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333341c94449e"/>
      <w:footerReference w:type="even" r:id="R8f05713a0b4c415e"/>
      <w:footerReference w:type="first" r:id="Rc7453ae96bac40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6c738abd8345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DFZ-2013-2580-VII-NE-EI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de684cf6e54d5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0a038ce8bc42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02251321424141" /><Relationship Type="http://schemas.openxmlformats.org/officeDocument/2006/relationships/numbering" Target="/word/numbering.xml" Id="Rc0fc619cc13d4b09" /><Relationship Type="http://schemas.openxmlformats.org/officeDocument/2006/relationships/settings" Target="/word/settings.xml" Id="R0ed121b66aaa4fcd" /><Relationship Type="http://schemas.openxmlformats.org/officeDocument/2006/relationships/image" Target="/word/media/b7da4ea0-c6cc-4c56-aa06-34d8c5a4c752.png" Id="R366c738abd834555" /><Relationship Type="http://schemas.openxmlformats.org/officeDocument/2006/relationships/image" Target="/word/media/63bd41f3-29a9-4c00-827a-a139b06b25ee.png" Id="Rc2de684cf6e54d52" /><Relationship Type="http://schemas.openxmlformats.org/officeDocument/2006/relationships/footer" Target="/word/footer1.xml" Id="R099333341c94449e" /><Relationship Type="http://schemas.openxmlformats.org/officeDocument/2006/relationships/footer" Target="/word/footer2.xml" Id="R8f05713a0b4c415e" /><Relationship Type="http://schemas.openxmlformats.org/officeDocument/2006/relationships/footer" Target="/word/footer3.xml" Id="Rc7453ae96bac40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0a038ce8bc4207" /></Relationships>
</file>