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a1d46a649642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489a36b6d64bc9"/>
      <w:footerReference w:type="even" r:id="R9fd655c879f4415a"/>
      <w:footerReference w:type="first" r:id="R089507c9820044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e1e769a42241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DFZ-2013-5834-VI-NE-EI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8418f367f24aa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707ce812e947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e8e586673a4e5d" /><Relationship Type="http://schemas.openxmlformats.org/officeDocument/2006/relationships/numbering" Target="/word/numbering.xml" Id="R4415c3a585004e26" /><Relationship Type="http://schemas.openxmlformats.org/officeDocument/2006/relationships/settings" Target="/word/settings.xml" Id="Re0985ac7a9f24450" /><Relationship Type="http://schemas.openxmlformats.org/officeDocument/2006/relationships/image" Target="/word/media/cf348a1b-af21-4b12-bfe6-08dec7d1d9ad.png" Id="R98e1e769a4224156" /><Relationship Type="http://schemas.openxmlformats.org/officeDocument/2006/relationships/image" Target="/word/media/bba842de-4230-456b-a1f0-bfca822b6bef.png" Id="R7c8418f367f24aa2" /><Relationship Type="http://schemas.openxmlformats.org/officeDocument/2006/relationships/footer" Target="/word/footer1.xml" Id="Rb4489a36b6d64bc9" /><Relationship Type="http://schemas.openxmlformats.org/officeDocument/2006/relationships/footer" Target="/word/footer2.xml" Id="R9fd655c879f4415a" /><Relationship Type="http://schemas.openxmlformats.org/officeDocument/2006/relationships/footer" Target="/word/footer3.xml" Id="R089507c9820044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707ce812e94777" /></Relationships>
</file>