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dff657ca7745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fee62471184274"/>
      <w:footerReference w:type="even" r:id="R8b3a556b0b444b53"/>
      <w:footerReference w:type="first" r:id="R9c78630c836d4b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7b7007631247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DFZ-2013-5974-VI-NE-EI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78ca02051d40d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62b86b62e144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cf943327aa45fc" /><Relationship Type="http://schemas.openxmlformats.org/officeDocument/2006/relationships/numbering" Target="/word/numbering.xml" Id="R28c9a7101ba74777" /><Relationship Type="http://schemas.openxmlformats.org/officeDocument/2006/relationships/settings" Target="/word/settings.xml" Id="R8a3d09be62424452" /><Relationship Type="http://schemas.openxmlformats.org/officeDocument/2006/relationships/image" Target="/word/media/01c465cd-7294-45f3-8191-06c0a6be0c23.png" Id="R307b700763124739" /><Relationship Type="http://schemas.openxmlformats.org/officeDocument/2006/relationships/image" Target="/word/media/96300b85-61d3-4dd7-b790-2118237619c9.png" Id="Rbf78ca02051d40da" /><Relationship Type="http://schemas.openxmlformats.org/officeDocument/2006/relationships/footer" Target="/word/footer1.xml" Id="R75fee62471184274" /><Relationship Type="http://schemas.openxmlformats.org/officeDocument/2006/relationships/footer" Target="/word/footer2.xml" Id="R8b3a556b0b444b53" /><Relationship Type="http://schemas.openxmlformats.org/officeDocument/2006/relationships/footer" Target="/word/footer3.xml" Id="R9c78630c836d4b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62b86b62e14416" /></Relationships>
</file>