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813947baa64c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849f0d643742dc"/>
      <w:footerReference w:type="even" r:id="R83ec63f0468d4687"/>
      <w:footerReference w:type="first" r:id="Rb27db064354e44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a6a0e3035749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DFZ-2013-2581-VII-NE-EI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941d30811441e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N°422 de fecha 09-11-2006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96960700-K-1-1</w:t>
            </w:r>
          </w:p>
        </w:tc>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96960700-K-1-1</w:t>
            </w:r>
          </w:p>
        </w:tc>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09a899d892f48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c070d248474bf8" /><Relationship Type="http://schemas.openxmlformats.org/officeDocument/2006/relationships/numbering" Target="/word/numbering.xml" Id="R1f2a141f5ab74eaa" /><Relationship Type="http://schemas.openxmlformats.org/officeDocument/2006/relationships/settings" Target="/word/settings.xml" Id="R1605977d4f374045" /><Relationship Type="http://schemas.openxmlformats.org/officeDocument/2006/relationships/image" Target="/word/media/e0ad7a63-9f70-4964-9006-2ebe66d5527a.png" Id="R7da6a0e3035749d1" /><Relationship Type="http://schemas.openxmlformats.org/officeDocument/2006/relationships/image" Target="/word/media/2bb2469a-3680-48bb-8c52-92f4b117f0b7.png" Id="Rb8941d30811441eb" /><Relationship Type="http://schemas.openxmlformats.org/officeDocument/2006/relationships/footer" Target="/word/footer1.xml" Id="R42849f0d643742dc" /><Relationship Type="http://schemas.openxmlformats.org/officeDocument/2006/relationships/footer" Target="/word/footer2.xml" Id="R83ec63f0468d4687" /><Relationship Type="http://schemas.openxmlformats.org/officeDocument/2006/relationships/footer" Target="/word/footer3.xml" Id="Rb27db064354e44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9a899d892f489f" /></Relationships>
</file>