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bcda7ddad04a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956fb67ef44624"/>
      <w:footerReference w:type="even" r:id="R88159e5c97e04368"/>
      <w:footerReference w:type="first" r:id="R90006e33818a4b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60a76cced34b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DFZ-2013-2582-VII-NE-EI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c7e3251a3c46a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N°108 de fecha 18-06-2008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96974330-2-592-1007</w:t>
            </w:r>
          </w:p>
        </w:tc>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96974330-2-592-1007</w:t>
            </w:r>
          </w:p>
        </w:tc>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eb8969282043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2040da3c33463c" /><Relationship Type="http://schemas.openxmlformats.org/officeDocument/2006/relationships/numbering" Target="/word/numbering.xml" Id="R31c54be0c2b148d4" /><Relationship Type="http://schemas.openxmlformats.org/officeDocument/2006/relationships/settings" Target="/word/settings.xml" Id="Re3f547a6a7c7404a" /><Relationship Type="http://schemas.openxmlformats.org/officeDocument/2006/relationships/image" Target="/word/media/e5c2bb0f-ea5a-47b3-8e44-cc2de1337430.png" Id="Rc760a76cced34b43" /><Relationship Type="http://schemas.openxmlformats.org/officeDocument/2006/relationships/image" Target="/word/media/be8a1d43-5a90-4e51-b2b7-6b261cbd571a.png" Id="R7dc7e3251a3c46ae" /><Relationship Type="http://schemas.openxmlformats.org/officeDocument/2006/relationships/footer" Target="/word/footer1.xml" Id="R7f956fb67ef44624" /><Relationship Type="http://schemas.openxmlformats.org/officeDocument/2006/relationships/footer" Target="/word/footer2.xml" Id="R88159e5c97e04368" /><Relationship Type="http://schemas.openxmlformats.org/officeDocument/2006/relationships/footer" Target="/word/footer3.xml" Id="R90006e33818a4b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eb896928204369" /></Relationships>
</file>