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ef5a6f66314f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b99001c00943b3"/>
      <w:footerReference w:type="even" r:id="R5c82e0c2b6b54ef4"/>
      <w:footerReference w:type="first" r:id="Rc77fd922e7054d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047337839740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DFZ-2013-5490-X-NE-EI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a29a5153f748e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fcaad152fa45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f6d285f2394107" /><Relationship Type="http://schemas.openxmlformats.org/officeDocument/2006/relationships/numbering" Target="/word/numbering.xml" Id="Ra7a2a8d9186c402c" /><Relationship Type="http://schemas.openxmlformats.org/officeDocument/2006/relationships/settings" Target="/word/settings.xml" Id="R033e2aa3405e48bf" /><Relationship Type="http://schemas.openxmlformats.org/officeDocument/2006/relationships/image" Target="/word/media/9fbbae50-b23f-4e10-9cd7-b3b3462f2129.png" Id="R1c047337839740f8" /><Relationship Type="http://schemas.openxmlformats.org/officeDocument/2006/relationships/image" Target="/word/media/84113b5c-ef18-4a2f-b18c-ee5bed74debd.png" Id="R49a29a5153f748e3" /><Relationship Type="http://schemas.openxmlformats.org/officeDocument/2006/relationships/footer" Target="/word/footer1.xml" Id="R32b99001c00943b3" /><Relationship Type="http://schemas.openxmlformats.org/officeDocument/2006/relationships/footer" Target="/word/footer2.xml" Id="R5c82e0c2b6b54ef4" /><Relationship Type="http://schemas.openxmlformats.org/officeDocument/2006/relationships/footer" Target="/word/footer3.xml" Id="Rc77fd922e7054d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fcaad152fa455a" /></Relationships>
</file>