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b54bf95259d4f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fc66f7c453d4537"/>
      <w:footerReference w:type="even" r:id="Rddf7048ffd94481a"/>
      <w:footerReference w:type="first" r:id="R5969b06f4a6640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445b6745814c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EL NEGRO)</w:t>
      </w:r>
    </w:p>
    <w:p>
      <w:pPr>
        <w:jc w:val="center"/>
      </w:pPr>
      <w:r>
        <w:rPr>
          <w:sz w:val="32"/>
          <w:szCs w:val="32"/>
          <w:b/>
        </w:rPr>
        <w:br/>
      </w:r>
      <w:r>
        <w:rPr>
          <w:sz w:val="32"/>
          <w:szCs w:val="32"/>
          <w:b/>
        </w:rPr>
        <w:t>DFZ-2013-3728-IX-NE-EI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f032d6ca6f46ed"/>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EL NEGRO)”,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EL NEGRO)</w:t>
            </w:r>
          </w:p>
        </w:tc>
      </w:tr>
      <w:tr>
        <w:tc>
          <w:tcPr>
            <w:tcW w:w="15000" w:type="dxa"/>
          </w:tcPr>
          <w:p>
            <w:pPr/>
            <w:r>
              <w:rPr>
                <w:b/>
              </w:rPr>
              <w:t>Dirección:</w:t>
            </w:r>
            <w:r>
              <w:br/>
            </w:r>
            <w:r>
              <w:t>SECTOR EL AROMO, LOTE 2, SECTOR HUEÑIVALES</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APETERS@SALMONESCAPTREN.CL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1093 de fecha 20-03-2012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78246180-K-594-1474</w:t>
            </w:r>
          </w:p>
        </w:tc>
        <w:tc>
          <w:tcPr>
            <w:tcW w:w="2310" w:type="auto"/>
          </w:tcPr>
          <w:p>
            <w:pPr/>
            <w:r>
              <w:rPr>
                <w:sz w:val="18"/>
                <w:szCs w:val="18"/>
              </w:rPr>
              <w:t>PUNTO 1 (ESTERO EL NEGRO IX)</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EL NEGRO (IX REGION)</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253275</w:t>
            </w:r>
          </w:p>
        </w:tc>
        <w:tc>
          <w:tcPr>
            <w:tcW w:w="2310" w:type="auto"/>
          </w:tcPr>
          <w:p>
            <w:pPr/>
            <w:r>
              <w:rPr>
                <w:sz w:val="18"/>
                <w:szCs w:val="18"/>
              </w:rPr>
              <w:t>5730512</w:t>
            </w:r>
          </w:p>
        </w:tc>
        <w:tc>
          <w:tcPr>
            <w:tcW w:w="2310" w:type="auto"/>
          </w:tcPr>
          <w:p>
            <w:pPr/>
            <w:r>
              <w:rPr>
                <w:sz w:val="18"/>
                <w:szCs w:val="18"/>
              </w:rPr>
              <w:t>1093</w:t>
            </w:r>
          </w:p>
        </w:tc>
        <w:tc>
          <w:tcPr>
            <w:tcW w:w="2310" w:type="auto"/>
          </w:tcPr>
          <w:p>
            <w:pPr/>
            <w:r>
              <w:rPr>
                <w:sz w:val="18"/>
                <w:szCs w:val="18"/>
              </w:rPr>
              <w:t>20-03-2012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78246180-K-594-1474</w:t>
            </w:r>
          </w:p>
        </w:tc>
        <w:tc>
          <w:tcPr>
            <w:tcW w:w="2310" w:type="auto"/>
          </w:tcPr>
          <w:p>
            <w:pPr>
              <w:jc w:val="center"/>
            </w:pPr>
            <w:r>
              <w:rPr>
                <w:sz w:val="18"/>
                <w:szCs w:val="18"/>
              </w:rPr>
              <w:t>PUNTO 1 (ESTERO EL NEGRO 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NEGRO 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e2ce946e4fe4f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325011b9c2487c" /><Relationship Type="http://schemas.openxmlformats.org/officeDocument/2006/relationships/numbering" Target="/word/numbering.xml" Id="Re0c88577ea184f32" /><Relationship Type="http://schemas.openxmlformats.org/officeDocument/2006/relationships/settings" Target="/word/settings.xml" Id="R0db1145218d64b6b" /><Relationship Type="http://schemas.openxmlformats.org/officeDocument/2006/relationships/image" Target="/word/media/d86d641b-3ef1-4e2d-a29b-80dd0b63b49a.png" Id="Re0445b6745814c31" /><Relationship Type="http://schemas.openxmlformats.org/officeDocument/2006/relationships/image" Target="/word/media/df6d0a36-2997-41a3-9145-4bb6a5a914ae.png" Id="R18f032d6ca6f46ed" /><Relationship Type="http://schemas.openxmlformats.org/officeDocument/2006/relationships/footer" Target="/word/footer1.xml" Id="Rffc66f7c453d4537" /><Relationship Type="http://schemas.openxmlformats.org/officeDocument/2006/relationships/footer" Target="/word/footer2.xml" Id="Rddf7048ffd94481a" /><Relationship Type="http://schemas.openxmlformats.org/officeDocument/2006/relationships/footer" Target="/word/footer3.xml" Id="R5969b06f4a6640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2ce946e4fe4f0c" /></Relationships>
</file>