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de53226ad84c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7a676a51bc4379"/>
      <w:footerReference w:type="even" r:id="Rca31387d894f4a5e"/>
      <w:footerReference w:type="first" r:id="Rc3d3b8094eb745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fcfa534f3040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FORACTION CHILI S.A.</w:t>
      </w:r>
    </w:p>
    <w:p>
      <w:pPr>
        <w:jc w:val="center"/>
      </w:pPr>
      <w:r>
        <w:rPr>
          <w:sz w:val="32"/>
          <w:szCs w:val="32"/>
          <w:b/>
        </w:rPr>
        <w:br/>
      </w:r>
      <w:r>
        <w:rPr>
          <w:sz w:val="32"/>
          <w:szCs w:val="32"/>
          <w:b/>
        </w:rPr>
        <w:t>DFZ-2013-1609-VIII-NE-EI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4b909ddaa04785"/>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“FORACTION CHILI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FORACTION CHILI S.A.</w:t>
            </w:r>
          </w:p>
        </w:tc>
        <w:tc>
          <w:tcPr>
            <w:tcW w:w="2310" w:type="pct"/>
            <w:gridSpan w:val="2"/>
          </w:tcPr>
          <w:p>
            <w:pPr/>
            <w:r>
              <w:rPr>
                <w:b/>
              </w:rPr>
              <w:t>RUT o RUN:</w:t>
            </w:r>
            <w:r>
              <w:br/>
            </w:r>
            <w:r>
              <w:t>96876460-8</w:t>
            </w:r>
          </w:p>
        </w:tc>
      </w:tr>
      <w:tr>
        <w:tc>
          <w:tcPr>
            <w:tcW w:w="2310" w:type="pct"/>
            <w:gridSpan w:val="4"/>
          </w:tcPr>
          <w:p>
            <w:pPr/>
            <w:r>
              <w:rPr>
                <w:b/>
              </w:rPr>
              <w:t>Identificación de la actividad, proyecto o fuente fiscalizada:</w:t>
            </w:r>
            <w:r>
              <w:br/>
            </w:r>
            <w:r>
              <w:t>FORACTION CHILI S.A.</w:t>
            </w:r>
          </w:p>
        </w:tc>
      </w:tr>
      <w:tr>
        <w:tc>
          <w:tcPr>
            <w:tcW w:w="15000" w:type="dxa"/>
          </w:tcPr>
          <w:p>
            <w:pPr/>
            <w:r>
              <w:rPr>
                <w:b/>
              </w:rPr>
              <w:t>Dirección:</w:t>
            </w:r>
            <w:r>
              <w:br/>
            </w:r>
            <w:r>
              <w:t>PARCELA 1 LOTE B, SECTOR LOS RIOS, COMUNA DE CURANILAHUE, PROVINCIA DE ARAUCO, VIII REGION</w:t>
            </w:r>
          </w:p>
        </w:tc>
        <w:tc>
          <w:tcPr>
            <w:tcW w:w="15000" w:type="dxa"/>
          </w:tcPr>
          <w:p>
            <w:pPr/>
            <w:r>
              <w:rPr>
                <w:b/>
              </w:rPr>
              <w:t>Región:</w:t>
            </w:r>
            <w:r>
              <w:br/>
            </w:r>
            <w:r>
              <w:t>VIII REGIÓN DEL BIOBÍO</w:t>
            </w:r>
          </w:p>
        </w:tc>
        <w:tc>
          <w:tcPr>
            <w:tcW w:w="15000" w:type="dxa"/>
          </w:tcPr>
          <w:p>
            <w:pPr/>
            <w:r>
              <w:rPr>
                <w:b/>
              </w:rPr>
              <w:t>Provincia:</w:t>
            </w:r>
            <w:r>
              <w:br/>
            </w:r>
            <w:r>
              <w:t>ARAUCO</w:t>
            </w:r>
          </w:p>
        </w:tc>
        <w:tc>
          <w:tcPr>
            <w:tcW w:w="15000" w:type="dxa"/>
          </w:tcPr>
          <w:p>
            <w:pPr/>
            <w:r>
              <w:rPr>
                <w:b/>
              </w:rPr>
              <w:t>Comuna:</w:t>
            </w:r>
            <w:r>
              <w:br/>
            </w:r>
            <w:r>
              <w:t>CURANILAHUE</w:t>
            </w:r>
          </w:p>
        </w:tc>
      </w:tr>
      <w:tr>
        <w:tc>
          <w:tcPr>
            <w:tcW w:w="2310" w:type="pct"/>
            <w:gridSpan w:val="2"/>
          </w:tcPr>
          <w:p>
            <w:pPr/>
            <w:r>
              <w:rPr>
                <w:b/>
              </w:rPr>
              <w:t>Correo electrónico:</w:t>
            </w:r>
            <w:r>
              <w:br/>
            </w:r>
            <w:r>
              <w:t>ACHAVEZ@FORACTIONCHILI.CL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2447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96876460-8-308-653</w:t>
            </w:r>
          </w:p>
        </w:tc>
        <w:tc>
          <w:tcPr>
            <w:tcW w:w="2310" w:type="auto"/>
          </w:tcPr>
          <w:p>
            <w:pPr/>
            <w:r>
              <w:rPr>
                <w:sz w:val="18"/>
                <w:szCs w:val="18"/>
              </w:rPr>
              <w:t>PUNTO 1 (RIO CURANILAHUE)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CUARANILAHUE</w:t>
            </w:r>
          </w:p>
        </w:tc>
        <w:tc>
          <w:tcPr>
            <w:tcW w:w="2310" w:type="auto"/>
          </w:tcPr>
          <w:p>
            <w:pPr/>
          </w:p>
        </w:tc>
        <w:tc>
          <w:tcPr>
            <w:tcW w:w="2310" w:type="auto"/>
          </w:tcPr>
          <w:p>
            <w:pPr/>
            <w:r>
              <w:rPr>
                <w:sz w:val="18"/>
                <w:szCs w:val="18"/>
              </w:rPr>
              <w:t>44</w:t>
            </w:r>
          </w:p>
        </w:tc>
        <w:tc>
          <w:tcPr>
            <w:tcW w:w="2310" w:type="auto"/>
          </w:tcPr>
          <w:p>
            <w:pPr/>
          </w:p>
        </w:tc>
        <w:tc>
          <w:tcPr>
            <w:tcW w:w="2310" w:type="auto"/>
          </w:tcPr>
          <w:p>
            <w:pPr/>
            <w:r>
              <w:rPr>
                <w:sz w:val="18"/>
                <w:szCs w:val="18"/>
              </w:rPr>
              <w:t>639472</w:t>
            </w:r>
          </w:p>
        </w:tc>
        <w:tc>
          <w:tcPr>
            <w:tcW w:w="2310" w:type="auto"/>
          </w:tcPr>
          <w:p>
            <w:pPr/>
            <w:r>
              <w:rPr>
                <w:sz w:val="18"/>
                <w:szCs w:val="18"/>
              </w:rPr>
              <w:t>5848839</w:t>
            </w:r>
          </w:p>
        </w:tc>
        <w:tc>
          <w:tcPr>
            <w:tcW w:w="2310" w:type="auto"/>
          </w:tcPr>
          <w:p>
            <w:pPr/>
            <w:r>
              <w:rPr>
                <w:sz w:val="18"/>
                <w:szCs w:val="18"/>
              </w:rPr>
              <w:t>2447</w:t>
            </w:r>
          </w:p>
        </w:tc>
        <w:tc>
          <w:tcPr>
            <w:tcW w:w="2310" w:type="auto"/>
          </w:tcPr>
          <w:p>
            <w:pPr/>
            <w:r>
              <w:rPr>
                <w:sz w:val="18"/>
                <w:szCs w:val="18"/>
              </w:rPr>
              <w:t>18-08-2010</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96876460-8-308-653</w:t>
            </w:r>
          </w:p>
        </w:tc>
        <w:tc>
          <w:tcPr>
            <w:tcW w:w="2310" w:type="auto"/>
          </w:tcPr>
          <w:p>
            <w:pPr>
              <w:jc w:val="center"/>
            </w:pPr>
            <w:r>
              <w:rPr>
                <w:sz w:val="18"/>
                <w:szCs w:val="18"/>
              </w:rPr>
              <w:t>PUNTO 1 (RIO CURANILAHUE)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0ccaf70342448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8c555c0ec04118" /><Relationship Type="http://schemas.openxmlformats.org/officeDocument/2006/relationships/numbering" Target="/word/numbering.xml" Id="R64fdc3f326224a02" /><Relationship Type="http://schemas.openxmlformats.org/officeDocument/2006/relationships/settings" Target="/word/settings.xml" Id="Ra8b10ac674c7405d" /><Relationship Type="http://schemas.openxmlformats.org/officeDocument/2006/relationships/image" Target="/word/media/d811c09d-85b4-4fe1-b3e5-b853ddd80629.png" Id="R5efcfa534f3040b1" /><Relationship Type="http://schemas.openxmlformats.org/officeDocument/2006/relationships/image" Target="/word/media/0789d169-7814-4735-906e-df626f72b55e.png" Id="R094b909ddaa04785" /><Relationship Type="http://schemas.openxmlformats.org/officeDocument/2006/relationships/footer" Target="/word/footer1.xml" Id="R357a676a51bc4379" /><Relationship Type="http://schemas.openxmlformats.org/officeDocument/2006/relationships/footer" Target="/word/footer2.xml" Id="Rca31387d894f4a5e" /><Relationship Type="http://schemas.openxmlformats.org/officeDocument/2006/relationships/footer" Target="/word/footer3.xml" Id="Rc3d3b8094eb745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ccaf70342448f0" /></Relationships>
</file>