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5974042e12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72169bc40a4921"/>
      <w:footerReference w:type="even" r:id="R5a6afd52bb3743b2"/>
      <w:footerReference w:type="first" r:id="R69b583aa8d1e42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088aeb8554f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DFZ-2013-5146-IX-NE-EI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f2a8e2bd34a4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9fd786b60a45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9a4bbe3577461a" /><Relationship Type="http://schemas.openxmlformats.org/officeDocument/2006/relationships/numbering" Target="/word/numbering.xml" Id="R3914cb31db76464c" /><Relationship Type="http://schemas.openxmlformats.org/officeDocument/2006/relationships/settings" Target="/word/settings.xml" Id="Rec6182a1aa034ac1" /><Relationship Type="http://schemas.openxmlformats.org/officeDocument/2006/relationships/image" Target="/word/media/cac88050-4ee6-4045-9d20-4129e9f2b83a.png" Id="R59f088aeb8554f59" /><Relationship Type="http://schemas.openxmlformats.org/officeDocument/2006/relationships/image" Target="/word/media/38fee6d9-d91a-4b71-ab08-d768292e925f.png" Id="R229f2a8e2bd34a44" /><Relationship Type="http://schemas.openxmlformats.org/officeDocument/2006/relationships/footer" Target="/word/footer1.xml" Id="Rc472169bc40a4921" /><Relationship Type="http://schemas.openxmlformats.org/officeDocument/2006/relationships/footer" Target="/word/footer2.xml" Id="R5a6afd52bb3743b2" /><Relationship Type="http://schemas.openxmlformats.org/officeDocument/2006/relationships/footer" Target="/word/footer3.xml" Id="R69b583aa8d1e42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9fd786b60a4516" /></Relationships>
</file>