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84a5c556da4f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9b1e44400a4c69"/>
      <w:footerReference w:type="even" r:id="Rd296cd32abd046bc"/>
      <w:footerReference w:type="first" r:id="R21dbfb9dbb9d4a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7c23075e8541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DFZ-2015-8348-VIII-NE-EI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eca4cc06b743b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fefca2e5ba44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3d3c574d2d40f8" /><Relationship Type="http://schemas.openxmlformats.org/officeDocument/2006/relationships/numbering" Target="/word/numbering.xml" Id="Rfd496ee64b7a448f" /><Relationship Type="http://schemas.openxmlformats.org/officeDocument/2006/relationships/settings" Target="/word/settings.xml" Id="R7de567179c2b42a6" /><Relationship Type="http://schemas.openxmlformats.org/officeDocument/2006/relationships/image" Target="/word/media/88ca0085-d2ed-4c5d-ac23-163ed159bfa0.png" Id="Re57c23075e85414d" /><Relationship Type="http://schemas.openxmlformats.org/officeDocument/2006/relationships/image" Target="/word/media/9ffeade8-2957-4885-bb81-0d692e71b4b7.png" Id="R69eca4cc06b743b9" /><Relationship Type="http://schemas.openxmlformats.org/officeDocument/2006/relationships/footer" Target="/word/footer1.xml" Id="Rd39b1e44400a4c69" /><Relationship Type="http://schemas.openxmlformats.org/officeDocument/2006/relationships/footer" Target="/word/footer2.xml" Id="Rd296cd32abd046bc" /><Relationship Type="http://schemas.openxmlformats.org/officeDocument/2006/relationships/footer" Target="/word/footer3.xml" Id="R21dbfb9dbb9d4a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fefca2e5ba4464" /></Relationships>
</file>