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70f808e73846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15f5e682d846b2"/>
      <w:footerReference w:type="even" r:id="Rfffcdcfa66394fab"/>
      <w:footerReference w:type="first" r:id="Re6011bc2181c41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2f359b2a0a40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DFZ-2013-5890-VIII-NE-EI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040f0f90e94bc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77295110-8-2-396</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44</w:t>
            </w: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77295110-8-2-396</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1eb8f0addc48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956216de544372" /><Relationship Type="http://schemas.openxmlformats.org/officeDocument/2006/relationships/numbering" Target="/word/numbering.xml" Id="R7007dc7a49334f54" /><Relationship Type="http://schemas.openxmlformats.org/officeDocument/2006/relationships/settings" Target="/word/settings.xml" Id="Ra965284e8ab54dd4" /><Relationship Type="http://schemas.openxmlformats.org/officeDocument/2006/relationships/image" Target="/word/media/77710ce8-78bb-460b-9886-5e7c93ed7afb.png" Id="Rd22f359b2a0a40d4" /><Relationship Type="http://schemas.openxmlformats.org/officeDocument/2006/relationships/image" Target="/word/media/968e29bb-0e0b-43da-b406-d978b77356ed.png" Id="Rc2040f0f90e94bcd" /><Relationship Type="http://schemas.openxmlformats.org/officeDocument/2006/relationships/footer" Target="/word/footer1.xml" Id="R2815f5e682d846b2" /><Relationship Type="http://schemas.openxmlformats.org/officeDocument/2006/relationships/footer" Target="/word/footer2.xml" Id="Rfffcdcfa66394fab" /><Relationship Type="http://schemas.openxmlformats.org/officeDocument/2006/relationships/footer" Target="/word/footer3.xml" Id="Re6011bc2181c41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1eb8f0addc480c" /></Relationships>
</file>