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0f808e73846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15f5e682d846b2"/>
      <w:footerReference w:type="even" r:id="Rfffcdcfa66394fab"/>
      <w:footerReference w:type="first" r:id="Re6011bc2181c41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2f359b2a0a40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DFZ-2013-5890-VIII-NE-EI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040f0f90e94bc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f1eb8f0addc48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956216de544372" /><Relationship Type="http://schemas.openxmlformats.org/officeDocument/2006/relationships/numbering" Target="/word/numbering.xml" Id="R7007dc7a49334f54" /><Relationship Type="http://schemas.openxmlformats.org/officeDocument/2006/relationships/settings" Target="/word/settings.xml" Id="Ra965284e8ab54dd4" /><Relationship Type="http://schemas.openxmlformats.org/officeDocument/2006/relationships/image" Target="/word/media/77710ce8-78bb-460b-9886-5e7c93ed7afb.png" Id="Rd22f359b2a0a40d4" /><Relationship Type="http://schemas.openxmlformats.org/officeDocument/2006/relationships/image" Target="/word/media/968e29bb-0e0b-43da-b406-d978b77356ed.png" Id="Rc2040f0f90e94bcd" /><Relationship Type="http://schemas.openxmlformats.org/officeDocument/2006/relationships/footer" Target="/word/footer1.xml" Id="R2815f5e682d846b2" /><Relationship Type="http://schemas.openxmlformats.org/officeDocument/2006/relationships/footer" Target="/word/footer2.xml" Id="Rfffcdcfa66394fab" /><Relationship Type="http://schemas.openxmlformats.org/officeDocument/2006/relationships/footer" Target="/word/footer3.xml" Id="Re6011bc2181c41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1eb8f0addc480c" /></Relationships>
</file>