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3c40da1e64f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bc261f8f7944971"/>
      <w:footerReference w:type="even" r:id="Rcfc21caf6b1443bf"/>
      <w:footerReference w:type="first" r:id="R52d70ea815a44d1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39045865a8419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PESQUERA Y CONSERVERA ISLA LENNOX LTDA. (PUNTA ARENAS)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DFZ-2013-5769-XII-NE-EI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7c10afb11864b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“PESQUERA Y CONSERVERA ISLA LENNOX LTDA. (PUNTA ARENAS)”, en el marco de la norma de emisión DS.46/02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Y CONSERVERA ISLA LENNOX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79719510-3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PESQUERA Y CONSERVERA ISLA LENNOX LTDA. (PUNTA ARENAS)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PRESIDENTE CARLOS IBAÑEZ DEL CAMPO N°5897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PRODLENNOX@TELEMAG.CL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4623 de fecha 22-12-2006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N°8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3e2beb57f1c469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1324bc3f724acb" /><Relationship Type="http://schemas.openxmlformats.org/officeDocument/2006/relationships/numbering" Target="/word/numbering.xml" Id="R45b8161fad1f4f73" /><Relationship Type="http://schemas.openxmlformats.org/officeDocument/2006/relationships/settings" Target="/word/settings.xml" Id="Rdea10e97cb56466b" /><Relationship Type="http://schemas.openxmlformats.org/officeDocument/2006/relationships/image" Target="/word/media/b26cef8d-e425-4875-aab3-5ac593843de3.png" Id="R3039045865a84199" /><Relationship Type="http://schemas.openxmlformats.org/officeDocument/2006/relationships/image" Target="/word/media/96ae40e8-b278-46ff-a422-afbc19162819.png" Id="Rf7c10afb11864b39" /><Relationship Type="http://schemas.openxmlformats.org/officeDocument/2006/relationships/footer" Target="/word/footer1.xml" Id="R3bc261f8f7944971" /><Relationship Type="http://schemas.openxmlformats.org/officeDocument/2006/relationships/footer" Target="/word/footer2.xml" Id="Rcfc21caf6b1443bf" /><Relationship Type="http://schemas.openxmlformats.org/officeDocument/2006/relationships/footer" Target="/word/footer3.xml" Id="R52d70ea815a44d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3e2beb57f1c4697" /></Relationships>
</file>